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7A3" w:rsidRPr="00FB41F2" w:rsidRDefault="00541FA1" w:rsidP="003F77A3">
      <w:pPr>
        <w:jc w:val="center"/>
        <w:rPr>
          <w:rFonts w:cs="B Titr"/>
          <w:b/>
          <w:bCs/>
          <w:sz w:val="28"/>
          <w:szCs w:val="28"/>
          <w:rtl/>
          <w:lang w:bidi="fa-IR"/>
        </w:rPr>
      </w:pPr>
      <w:r>
        <w:rPr>
          <w:rFonts w:cs="B Titr" w:hint="cs"/>
          <w:b/>
          <w:bCs/>
          <w:rtl/>
        </w:rPr>
        <w:t xml:space="preserve">قرارداد </w:t>
      </w:r>
      <w:r w:rsidR="00D03522">
        <w:rPr>
          <w:rFonts w:cs="B Titr" w:hint="cs"/>
          <w:b/>
          <w:bCs/>
          <w:rtl/>
        </w:rPr>
        <w:t xml:space="preserve">خرید خدمات </w:t>
      </w:r>
      <w:r>
        <w:rPr>
          <w:rFonts w:cs="B Titr" w:hint="cs"/>
          <w:b/>
          <w:bCs/>
          <w:rtl/>
        </w:rPr>
        <w:t>شارژ کپسول های گاز طبی مرکز / بیمارستان ............</w:t>
      </w:r>
    </w:p>
    <w:p w:rsidR="003F77A3" w:rsidRPr="00FB41F2" w:rsidRDefault="003F77A3" w:rsidP="003F77A3">
      <w:pPr>
        <w:autoSpaceDE w:val="0"/>
        <w:autoSpaceDN w:val="0"/>
        <w:adjustRightInd w:val="0"/>
        <w:jc w:val="both"/>
        <w:rPr>
          <w:rFonts w:ascii="BZarBold" w:cs="B Nazanin"/>
          <w:rtl/>
          <w:lang w:bidi="fa-IR"/>
        </w:rPr>
      </w:pPr>
      <w:r w:rsidRPr="00FB41F2">
        <w:rPr>
          <w:rFonts w:ascii="BZarBold" w:cs="B Nazanin" w:hint="cs"/>
          <w:rtl/>
          <w:lang w:bidi="fa-IR"/>
        </w:rPr>
        <w:t>این قرارداد براساس بند (الف) ماده 1 آئین نامه اجرائی ماده 88 قانون تنظیم بخشی از مقرات مالی دولت و آئین نامه مالی و معاملاتی دانشگاه های علوم پزشکی و به استناد مجوز شماره ........................ مورخ ..................... معاونت محترم توسعه مدیریت و منابع ا</w:t>
      </w:r>
      <w:r w:rsidR="00F6431A">
        <w:rPr>
          <w:rFonts w:ascii="BZarBold" w:cs="B Nazanin" w:hint="cs"/>
          <w:rtl/>
          <w:lang w:bidi="fa-IR"/>
        </w:rPr>
        <w:t xml:space="preserve">لبرز و صورتجلسه </w:t>
      </w:r>
      <w:r w:rsidRPr="00FB41F2">
        <w:rPr>
          <w:rFonts w:ascii="BZarBold" w:cs="B Nazanin" w:hint="cs"/>
          <w:rtl/>
          <w:lang w:bidi="fa-IR"/>
        </w:rPr>
        <w:t>استعلام بهاء شماره ............................ مورخ .............................. به شرح ذیل فی مابین طرفین قرارداد با شرایط ذیل منعقد می گردد</w:t>
      </w:r>
      <w:r w:rsidR="00986B4F">
        <w:rPr>
          <w:rFonts w:ascii="BZarBold" w:cs="B Nazanin" w:hint="cs"/>
          <w:rtl/>
          <w:lang w:bidi="fa-IR"/>
        </w:rPr>
        <w:t xml:space="preserve"> و طرفین ملزم به رعایت و اجرای کلیه مفاد آن می باشند</w:t>
      </w:r>
      <w:r w:rsidRPr="00FB41F2">
        <w:rPr>
          <w:rFonts w:ascii="BZarBold" w:cs="B Nazanin" w:hint="cs"/>
          <w:rtl/>
          <w:lang w:bidi="fa-IR"/>
        </w:rPr>
        <w:t>.</w:t>
      </w:r>
    </w:p>
    <w:p w:rsidR="003F77A3" w:rsidRPr="00FB41F2" w:rsidRDefault="003F77A3" w:rsidP="003F77A3">
      <w:pPr>
        <w:shd w:val="clear" w:color="auto" w:fill="FFFFFF"/>
        <w:autoSpaceDE w:val="0"/>
        <w:autoSpaceDN w:val="0"/>
        <w:adjustRightInd w:val="0"/>
        <w:spacing w:before="240" w:after="120"/>
        <w:rPr>
          <w:rFonts w:ascii="BZarBold" w:cs="B Titr"/>
          <w:rtl/>
        </w:rPr>
      </w:pPr>
      <w:r w:rsidRPr="00FB41F2">
        <w:rPr>
          <w:rFonts w:ascii="BZarBold" w:cs="B Titr" w:hint="cs"/>
          <w:rtl/>
          <w:lang w:bidi="fa-IR"/>
        </w:rPr>
        <w:t>ماده 1:</w:t>
      </w:r>
      <w:r w:rsidRPr="00FB41F2">
        <w:rPr>
          <w:rFonts w:ascii="BZarBold" w:cs="B Titr"/>
        </w:rPr>
        <w:t xml:space="preserve"> </w:t>
      </w:r>
      <w:r w:rsidRPr="00FB41F2">
        <w:rPr>
          <w:rFonts w:ascii="BZarBold" w:cs="B Titr" w:hint="cs"/>
          <w:rtl/>
        </w:rPr>
        <w:t>مشخصات</w:t>
      </w:r>
      <w:r w:rsidRPr="00FB41F2">
        <w:rPr>
          <w:rFonts w:ascii="BZarBold" w:cs="B Titr"/>
        </w:rPr>
        <w:t xml:space="preserve"> </w:t>
      </w:r>
      <w:r w:rsidRPr="00FB41F2">
        <w:rPr>
          <w:rFonts w:ascii="BZarBold" w:cs="B Titr" w:hint="cs"/>
          <w:rtl/>
        </w:rPr>
        <w:t>طرفين</w:t>
      </w:r>
      <w:r w:rsidRPr="00FB41F2">
        <w:rPr>
          <w:rFonts w:ascii="BZarBold" w:cs="B Titr"/>
        </w:rPr>
        <w:t xml:space="preserve"> </w:t>
      </w:r>
      <w:r w:rsidRPr="00FB41F2">
        <w:rPr>
          <w:rFonts w:ascii="BZarBold" w:cs="B Titr" w:hint="cs"/>
          <w:rtl/>
        </w:rPr>
        <w:t>قرارداد</w:t>
      </w:r>
    </w:p>
    <w:p w:rsidR="003F77A3" w:rsidRPr="00FB41F2" w:rsidRDefault="00986B4F" w:rsidP="00063E3F">
      <w:pPr>
        <w:pStyle w:val="ListParagraph"/>
        <w:numPr>
          <w:ilvl w:val="1"/>
          <w:numId w:val="1"/>
        </w:numPr>
        <w:shd w:val="clear" w:color="auto" w:fill="FFFFFF"/>
        <w:autoSpaceDE w:val="0"/>
        <w:autoSpaceDN w:val="0"/>
        <w:bidi/>
        <w:adjustRightInd w:val="0"/>
        <w:spacing w:before="240" w:after="120"/>
        <w:ind w:left="283" w:hanging="425"/>
        <w:jc w:val="both"/>
        <w:rPr>
          <w:rFonts w:ascii="BZarBold" w:cs="B Nazanin"/>
        </w:rPr>
      </w:pPr>
      <w:r>
        <w:rPr>
          <w:rFonts w:ascii="BZarBold" w:cs="B Nazanin" w:hint="cs"/>
          <w:rtl/>
        </w:rPr>
        <w:t xml:space="preserve">طرف اول : </w:t>
      </w:r>
      <w:r w:rsidR="003F77A3" w:rsidRPr="00FB41F2">
        <w:rPr>
          <w:rFonts w:ascii="BZarBold" w:cs="B Nazanin" w:hint="cs"/>
          <w:rtl/>
        </w:rPr>
        <w:t xml:space="preserve">مرکز/بیمارستان ................................. با شناسه ملی ......................... و کد اقتصادی ................... به نمایندگی آقای / خانم .......................... با کد ملی ...............................به نمایندگی ...................... با سمت ............................ </w:t>
      </w:r>
      <w:r w:rsidR="003F77A3" w:rsidRPr="00FB41F2">
        <w:rPr>
          <w:rFonts w:ascii="BZarBold" w:cs="B Nazanin" w:hint="cs"/>
          <w:rtl/>
          <w:lang w:bidi="fa-IR"/>
        </w:rPr>
        <w:t xml:space="preserve">به </w:t>
      </w:r>
      <w:r w:rsidR="003F77A3" w:rsidRPr="00FB41F2">
        <w:rPr>
          <w:rFonts w:ascii="BZarBold" w:cs="B Nazanin" w:hint="cs"/>
          <w:rtl/>
        </w:rPr>
        <w:t>نشانی : ........................................................................... کد پستی .............................. تلفن .................................. که منبعد طرف اول نامیده می شود.</w:t>
      </w:r>
    </w:p>
    <w:p w:rsidR="003F77A3" w:rsidRPr="00FB41F2" w:rsidRDefault="003F77A3" w:rsidP="00063E3F">
      <w:pPr>
        <w:pStyle w:val="ListParagraph"/>
        <w:numPr>
          <w:ilvl w:val="1"/>
          <w:numId w:val="1"/>
        </w:numPr>
        <w:shd w:val="clear" w:color="auto" w:fill="FFFFFF"/>
        <w:autoSpaceDE w:val="0"/>
        <w:autoSpaceDN w:val="0"/>
        <w:bidi/>
        <w:adjustRightInd w:val="0"/>
        <w:spacing w:before="240" w:after="120"/>
        <w:ind w:left="283" w:hanging="425"/>
        <w:jc w:val="both"/>
        <w:rPr>
          <w:rFonts w:ascii="BZarBold" w:cs="B Nazanin"/>
          <w:b/>
          <w:bCs/>
          <w:rtl/>
        </w:rPr>
      </w:pPr>
      <w:r w:rsidRPr="00FB41F2">
        <w:rPr>
          <w:rFonts w:ascii="BZarBold" w:cs="B Nazanin" w:hint="cs"/>
          <w:rtl/>
        </w:rPr>
        <w:t>طرف دوم</w:t>
      </w:r>
      <w:r w:rsidRPr="00FB41F2">
        <w:rPr>
          <w:rFonts w:ascii="BZarBold" w:cs="B Nazanin" w:hint="cs"/>
          <w:rtl/>
          <w:lang w:bidi="fa-IR"/>
        </w:rPr>
        <w:t xml:space="preserve"> (حقوقی)</w:t>
      </w:r>
      <w:r w:rsidRPr="00FB41F2">
        <w:rPr>
          <w:rFonts w:ascii="BZarBold" w:cs="B Nazanin" w:hint="cs"/>
          <w:rtl/>
        </w:rPr>
        <w:t xml:space="preserve"> : شرکت / موسسه ..................... به شماره ثبت شرکت / موسسه ........................... تاریخ ثبت .................... کد اقتصادی ...................... و شناسه ملی ......................... که واجد صلاحیت فنی و تخصصی </w:t>
      </w:r>
      <w:r w:rsidR="00986B4F">
        <w:rPr>
          <w:rFonts w:ascii="BZarBold" w:cs="B Nazanin" w:hint="cs"/>
          <w:rtl/>
        </w:rPr>
        <w:t>می باشد، دارای گواهی تائید صلاحیت</w:t>
      </w:r>
      <w:r w:rsidR="005A5911" w:rsidRPr="00FB41F2">
        <w:rPr>
          <w:rFonts w:ascii="BZarBold" w:cs="B Nazanin" w:hint="cs"/>
          <w:rtl/>
        </w:rPr>
        <w:t xml:space="preserve"> </w:t>
      </w:r>
      <w:r w:rsidRPr="00FB41F2">
        <w:rPr>
          <w:rFonts w:ascii="BZarBold" w:cs="B Nazanin" w:hint="cs"/>
          <w:rtl/>
        </w:rPr>
        <w:t>به شماره ......................... با تاریخ اعتبار ...................... از ..................... می باشد</w:t>
      </w:r>
      <w:r w:rsidR="005A5911" w:rsidRPr="00FB41F2">
        <w:rPr>
          <w:rFonts w:ascii="BZarBold" w:cs="B Nazanin" w:hint="cs"/>
          <w:rtl/>
        </w:rPr>
        <w:t>)</w:t>
      </w:r>
      <w:r w:rsidRPr="00FB41F2">
        <w:rPr>
          <w:rFonts w:ascii="BZarBold" w:cs="B Nazanin" w:hint="cs"/>
          <w:rtl/>
        </w:rPr>
        <w:t xml:space="preserve"> ، به نمایندگی خانم / آقای .......................... فرزند ........................ به شماره شناسنامه ......................... صادره از ...................... کد ملی ......................... به سمت .............................. به موجب اساسنامه و آخرین تغییرات مندرج در روزنامه رسمی و صلاحیت شرکت که جزء لاینفک قرارداد می باشد (</w:t>
      </w:r>
      <w:r w:rsidR="00440A1B" w:rsidRPr="00FB41F2">
        <w:rPr>
          <w:rFonts w:ascii="BZarBold" w:cs="B Nazanin" w:hint="cs"/>
          <w:rtl/>
        </w:rPr>
        <w:t>تصویر</w:t>
      </w:r>
      <w:r w:rsidRPr="00FB41F2">
        <w:rPr>
          <w:rFonts w:ascii="BZarBold" w:cs="B Nazanin" w:hint="cs"/>
          <w:rtl/>
        </w:rPr>
        <w:t xml:space="preserve"> مصدق پیوست) واجد اختیار و دارای حق امضا به نشانی ......................................................................... کد پستی ............................... تلفن ...................... نمابر .............................. که منبعد طرف دوم نامیده می شود.</w:t>
      </w:r>
    </w:p>
    <w:p w:rsidR="003F77A3" w:rsidRPr="00FB41F2" w:rsidRDefault="003F77A3" w:rsidP="00063E3F">
      <w:pPr>
        <w:pStyle w:val="ListParagraph"/>
        <w:numPr>
          <w:ilvl w:val="1"/>
          <w:numId w:val="1"/>
        </w:numPr>
        <w:shd w:val="clear" w:color="auto" w:fill="FFFFFF"/>
        <w:autoSpaceDE w:val="0"/>
        <w:autoSpaceDN w:val="0"/>
        <w:bidi/>
        <w:adjustRightInd w:val="0"/>
        <w:spacing w:before="240" w:after="120"/>
        <w:ind w:left="283" w:hanging="425"/>
        <w:jc w:val="both"/>
        <w:rPr>
          <w:rFonts w:ascii="BZarBold" w:cs="B Nazanin"/>
          <w:b/>
          <w:bCs/>
          <w:rtl/>
        </w:rPr>
      </w:pPr>
      <w:r w:rsidRPr="00FB41F2">
        <w:rPr>
          <w:rFonts w:ascii="BZarBold" w:cs="B Nazanin" w:hint="cs"/>
          <w:rtl/>
        </w:rPr>
        <w:t>طرف دوم (حقیقی) : خانم / آقای .......................... فرزند ........................ به شماره شناسنامه ......................... صادره از ...................... کد ملی ......................... به موجب مدارک تایید صلاحیت و شناسایی (طبق مصدق پیوست) به نشانی ......................................................................... کد پستی ............................... تلفن ...................... نمابر .............................. که منبعد طرف دوم نامیده می شود.</w:t>
      </w:r>
    </w:p>
    <w:p w:rsidR="003F77A3" w:rsidRPr="00FB41F2" w:rsidRDefault="003F77A3" w:rsidP="003F77A3">
      <w:pPr>
        <w:jc w:val="mediumKashida"/>
        <w:rPr>
          <w:rFonts w:ascii="IPT.Badr" w:hAnsi="IPT.Badr" w:cs="B Titr"/>
          <w:rtl/>
        </w:rPr>
      </w:pPr>
      <w:r w:rsidRPr="00FB41F2">
        <w:rPr>
          <w:rFonts w:cs="B Titr" w:hint="cs"/>
          <w:rtl/>
          <w:lang w:bidi="fa-IR"/>
        </w:rPr>
        <w:t xml:space="preserve">ماده 2 : </w:t>
      </w:r>
      <w:r w:rsidRPr="00FB41F2">
        <w:rPr>
          <w:rFonts w:cs="B Titr" w:hint="cs"/>
          <w:rtl/>
        </w:rPr>
        <w:t>موضوع قرارداد</w:t>
      </w:r>
      <w:r w:rsidRPr="00FB41F2">
        <w:rPr>
          <w:rFonts w:ascii="IPT.Badr" w:hAnsi="IPT.Badr" w:cs="B Titr" w:hint="cs"/>
          <w:rtl/>
        </w:rPr>
        <w:t xml:space="preserve"> و محل اجرای قرارداد</w:t>
      </w:r>
    </w:p>
    <w:p w:rsidR="00986B4F" w:rsidRPr="00611BBB" w:rsidRDefault="00055BEA" w:rsidP="00055BEA">
      <w:pPr>
        <w:jc w:val="both"/>
        <w:rPr>
          <w:rFonts w:cs="B Nazanin"/>
          <w:rtl/>
        </w:rPr>
      </w:pPr>
      <w:r w:rsidRPr="004F276E">
        <w:rPr>
          <w:rFonts w:cs="B Nazanin" w:hint="cs"/>
          <w:rtl/>
        </w:rPr>
        <w:t xml:space="preserve">عبارت است از خرید خدمات شارژ کپسول های گاز طبی مرکز / بیمارستان ..................... </w:t>
      </w:r>
      <w:r w:rsidR="00986B4F" w:rsidRPr="004F276E">
        <w:rPr>
          <w:rFonts w:cs="B Nazanin" w:hint="cs"/>
          <w:rtl/>
        </w:rPr>
        <w:t>شارژ تعداد ....................کپسول های گاز طبی</w:t>
      </w:r>
      <w:r w:rsidRPr="004F276E">
        <w:rPr>
          <w:rFonts w:cs="B Nazanin" w:hint="cs"/>
          <w:rtl/>
        </w:rPr>
        <w:t>،</w:t>
      </w:r>
      <w:r w:rsidR="00986B4F" w:rsidRPr="004F276E">
        <w:rPr>
          <w:rFonts w:cs="B Nazanin" w:hint="cs"/>
          <w:rtl/>
        </w:rPr>
        <w:t xml:space="preserve">  </w:t>
      </w:r>
      <w:r w:rsidR="00804A14" w:rsidRPr="004F276E">
        <w:rPr>
          <w:rFonts w:cs="B Nazanin" w:hint="cs"/>
          <w:rtl/>
        </w:rPr>
        <w:t xml:space="preserve">به شرح </w:t>
      </w:r>
      <w:r w:rsidR="00804A14">
        <w:rPr>
          <w:rFonts w:cs="B Nazanin" w:hint="cs"/>
          <w:rtl/>
        </w:rPr>
        <w:t>جدول مندرج در بند 1.4 قرارداد</w:t>
      </w:r>
      <w:r w:rsidR="00986B4F" w:rsidRPr="00611BBB">
        <w:rPr>
          <w:rFonts w:cs="B Nazanin" w:hint="cs"/>
          <w:rtl/>
        </w:rPr>
        <w:t xml:space="preserve">  </w:t>
      </w:r>
    </w:p>
    <w:p w:rsidR="003F77A3" w:rsidRPr="00FB41F2" w:rsidRDefault="003F77A3" w:rsidP="003F77A3">
      <w:pPr>
        <w:jc w:val="mediumKashida"/>
        <w:rPr>
          <w:rFonts w:cs="B Titr"/>
          <w:b/>
          <w:bCs/>
          <w:rtl/>
        </w:rPr>
      </w:pPr>
      <w:r w:rsidRPr="00FB41F2">
        <w:rPr>
          <w:rFonts w:cs="B Titr" w:hint="cs"/>
          <w:rtl/>
        </w:rPr>
        <w:t>ماده 3 :  مدت قرارداد</w:t>
      </w:r>
    </w:p>
    <w:p w:rsidR="003F77A3" w:rsidRPr="00FB41F2" w:rsidRDefault="003F77A3" w:rsidP="003F77A3">
      <w:pPr>
        <w:numPr>
          <w:ilvl w:val="0"/>
          <w:numId w:val="12"/>
        </w:numPr>
        <w:jc w:val="mediumKashida"/>
        <w:rPr>
          <w:rFonts w:cs="B Nazanin"/>
          <w:rtl/>
          <w:lang w:bidi="fa-IR"/>
        </w:rPr>
      </w:pPr>
      <w:r w:rsidRPr="00FB41F2">
        <w:rPr>
          <w:rFonts w:cs="B Nazanin" w:hint="cs"/>
          <w:rtl/>
        </w:rPr>
        <w:t>مدت قرارداد از تاریخ .................................. لغایت ............................ به مدت یکسال شمسی می باشد.</w:t>
      </w:r>
    </w:p>
    <w:p w:rsidR="00055BEA" w:rsidRDefault="003F77A3" w:rsidP="005A27D3">
      <w:pPr>
        <w:autoSpaceDE w:val="0"/>
        <w:autoSpaceDN w:val="0"/>
        <w:adjustRightInd w:val="0"/>
        <w:jc w:val="both"/>
        <w:rPr>
          <w:rFonts w:cs="B Nazanin"/>
          <w:rtl/>
        </w:rPr>
      </w:pPr>
      <w:r w:rsidRPr="00FB41F2">
        <w:rPr>
          <w:rFonts w:cs="B Nazanin" w:hint="cs"/>
          <w:rtl/>
          <w:lang w:bidi="fa-IR"/>
        </w:rPr>
        <w:t xml:space="preserve"> </w:t>
      </w:r>
      <w:r w:rsidRPr="00FB41F2">
        <w:rPr>
          <w:rFonts w:cs="B Nazanin" w:hint="cs"/>
          <w:b/>
          <w:bCs/>
          <w:rtl/>
        </w:rPr>
        <w:t>تبصره</w:t>
      </w:r>
      <w:r w:rsidRPr="00FB41F2">
        <w:rPr>
          <w:rFonts w:cs="B Nazanin"/>
          <w:b/>
          <w:bCs/>
        </w:rPr>
        <w:t>1</w:t>
      </w:r>
      <w:r w:rsidRPr="00FB41F2">
        <w:rPr>
          <w:rFonts w:cs="B Nazanin" w:hint="cs"/>
          <w:b/>
          <w:bCs/>
          <w:rtl/>
        </w:rPr>
        <w:t xml:space="preserve"> :</w:t>
      </w:r>
      <w:r w:rsidRPr="00FB41F2">
        <w:rPr>
          <w:rFonts w:cs="B Nazanin" w:hint="cs"/>
          <w:rtl/>
        </w:rPr>
        <w:t xml:space="preserve"> در صورت درخواست طرف اول، طرف دوم موظف است </w:t>
      </w:r>
      <w:r w:rsidR="008D0B40" w:rsidRPr="00FB41F2">
        <w:rPr>
          <w:rFonts w:cs="B Nazanin" w:hint="cs"/>
          <w:rtl/>
        </w:rPr>
        <w:t xml:space="preserve">پس از اتمام قرارداد </w:t>
      </w:r>
      <w:r w:rsidRPr="00FB41F2">
        <w:rPr>
          <w:rFonts w:cs="B Nazanin" w:hint="cs"/>
          <w:rtl/>
        </w:rPr>
        <w:t xml:space="preserve">تا حداکثر سه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دوم بعدی و یا نماینده طرف اول می باشد.)  </w:t>
      </w:r>
    </w:p>
    <w:p w:rsidR="003F77A3" w:rsidRPr="00FB41F2" w:rsidRDefault="003F77A3" w:rsidP="003F77A3">
      <w:pPr>
        <w:jc w:val="mediumKashida"/>
        <w:rPr>
          <w:rFonts w:cs="B Titr"/>
          <w:rtl/>
        </w:rPr>
      </w:pPr>
      <w:r w:rsidRPr="00FB41F2">
        <w:rPr>
          <w:rFonts w:cs="B Titr" w:hint="cs"/>
          <w:rtl/>
        </w:rPr>
        <w:t xml:space="preserve">ماده 4 : مبلغ قرارداد : </w:t>
      </w:r>
    </w:p>
    <w:p w:rsidR="0043562E" w:rsidRDefault="0043562E" w:rsidP="00902FCF">
      <w:pPr>
        <w:numPr>
          <w:ilvl w:val="0"/>
          <w:numId w:val="11"/>
        </w:numPr>
        <w:tabs>
          <w:tab w:val="left" w:pos="425"/>
        </w:tabs>
        <w:ind w:left="283" w:hanging="284"/>
        <w:jc w:val="highKashida"/>
        <w:rPr>
          <w:rFonts w:cs="B Nazanin"/>
          <w:lang w:bidi="fa-IR"/>
        </w:rPr>
      </w:pPr>
      <w:r w:rsidRPr="0043562E">
        <w:rPr>
          <w:rFonts w:cs="B Nazanin" w:hint="cs"/>
          <w:rtl/>
          <w:lang w:bidi="fa-IR"/>
        </w:rPr>
        <w:t>تعداد کپسول ها و قیمت</w:t>
      </w:r>
      <w:r w:rsidR="00E2539D">
        <w:rPr>
          <w:rFonts w:cs="B Nazanin" w:hint="cs"/>
          <w:rtl/>
          <w:lang w:bidi="fa-IR"/>
        </w:rPr>
        <w:t xml:space="preserve"> شارژ</w:t>
      </w:r>
      <w:r w:rsidRPr="0043562E">
        <w:rPr>
          <w:rFonts w:cs="B Nazanin" w:hint="cs"/>
          <w:rtl/>
          <w:lang w:bidi="fa-IR"/>
        </w:rPr>
        <w:t xml:space="preserve"> آن ها به شرح ذیل می باشد :</w:t>
      </w:r>
    </w:p>
    <w:p w:rsidR="00D95A08" w:rsidRPr="0043562E" w:rsidRDefault="00D95A08" w:rsidP="00D95A08">
      <w:pPr>
        <w:tabs>
          <w:tab w:val="left" w:pos="425"/>
        </w:tabs>
        <w:jc w:val="highKashida"/>
        <w:rPr>
          <w:rFonts w:cs="B Nazanin"/>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4401"/>
        <w:gridCol w:w="3544"/>
      </w:tblGrid>
      <w:tr w:rsidR="0043562E" w:rsidRPr="007042C7" w:rsidTr="004D154C">
        <w:trPr>
          <w:jc w:val="center"/>
        </w:trPr>
        <w:tc>
          <w:tcPr>
            <w:tcW w:w="910" w:type="dxa"/>
          </w:tcPr>
          <w:p w:rsidR="0043562E" w:rsidRPr="00611BBB" w:rsidRDefault="0043562E" w:rsidP="004D154C">
            <w:pPr>
              <w:tabs>
                <w:tab w:val="center" w:pos="4153"/>
                <w:tab w:val="right" w:pos="8306"/>
              </w:tabs>
              <w:jc w:val="center"/>
              <w:rPr>
                <w:rFonts w:cs="B Nazanin"/>
                <w:rtl/>
              </w:rPr>
            </w:pPr>
            <w:r w:rsidRPr="00611BBB">
              <w:rPr>
                <w:rFonts w:cs="B Nazanin" w:hint="cs"/>
                <w:rtl/>
              </w:rPr>
              <w:lastRenderedPageBreak/>
              <w:t>ردیف</w:t>
            </w:r>
          </w:p>
        </w:tc>
        <w:tc>
          <w:tcPr>
            <w:tcW w:w="4401" w:type="dxa"/>
          </w:tcPr>
          <w:p w:rsidR="0043562E" w:rsidRPr="00611BBB" w:rsidRDefault="0043562E" w:rsidP="004D154C">
            <w:pPr>
              <w:tabs>
                <w:tab w:val="center" w:pos="4153"/>
                <w:tab w:val="right" w:pos="8306"/>
              </w:tabs>
              <w:jc w:val="center"/>
              <w:rPr>
                <w:rFonts w:cs="B Nazanin"/>
                <w:rtl/>
              </w:rPr>
            </w:pPr>
            <w:r w:rsidRPr="00611BBB">
              <w:rPr>
                <w:rFonts w:cs="B Nazanin" w:hint="cs"/>
                <w:rtl/>
              </w:rPr>
              <w:t>نوع کپسول</w:t>
            </w:r>
            <w:r w:rsidR="00D6352F">
              <w:rPr>
                <w:rFonts w:cs="B Nazanin" w:hint="cs"/>
                <w:rtl/>
              </w:rPr>
              <w:t xml:space="preserve"> / لیتر اکسیژن</w:t>
            </w:r>
          </w:p>
        </w:tc>
        <w:tc>
          <w:tcPr>
            <w:tcW w:w="3544" w:type="dxa"/>
          </w:tcPr>
          <w:p w:rsidR="0043562E" w:rsidRPr="00611BBB" w:rsidRDefault="0043562E" w:rsidP="004D154C">
            <w:pPr>
              <w:tabs>
                <w:tab w:val="center" w:pos="4153"/>
                <w:tab w:val="right" w:pos="8306"/>
              </w:tabs>
              <w:jc w:val="center"/>
              <w:rPr>
                <w:rFonts w:cs="B Nazanin"/>
                <w:rtl/>
              </w:rPr>
            </w:pPr>
            <w:r w:rsidRPr="00611BBB">
              <w:rPr>
                <w:rFonts w:cs="B Nazanin" w:hint="cs"/>
                <w:rtl/>
              </w:rPr>
              <w:t>قیمت ( ریال )</w:t>
            </w:r>
          </w:p>
        </w:tc>
      </w:tr>
      <w:tr w:rsidR="0043562E" w:rsidRPr="007042C7" w:rsidTr="004D154C">
        <w:trPr>
          <w:jc w:val="center"/>
        </w:trPr>
        <w:tc>
          <w:tcPr>
            <w:tcW w:w="910" w:type="dxa"/>
          </w:tcPr>
          <w:p w:rsidR="0043562E" w:rsidRPr="00611BBB" w:rsidRDefault="0043562E" w:rsidP="004D154C">
            <w:pPr>
              <w:tabs>
                <w:tab w:val="center" w:pos="4153"/>
                <w:tab w:val="right" w:pos="8306"/>
              </w:tabs>
              <w:jc w:val="center"/>
              <w:rPr>
                <w:rFonts w:cs="B Nazanin"/>
                <w:rtl/>
              </w:rPr>
            </w:pPr>
            <w:r w:rsidRPr="00611BBB">
              <w:rPr>
                <w:rFonts w:cs="B Nazanin" w:hint="cs"/>
                <w:rtl/>
              </w:rPr>
              <w:t>1</w:t>
            </w:r>
          </w:p>
        </w:tc>
        <w:tc>
          <w:tcPr>
            <w:tcW w:w="4401" w:type="dxa"/>
          </w:tcPr>
          <w:p w:rsidR="0043562E" w:rsidRPr="00611BBB" w:rsidRDefault="0043562E" w:rsidP="004D154C">
            <w:pPr>
              <w:tabs>
                <w:tab w:val="center" w:pos="4153"/>
                <w:tab w:val="right" w:pos="8306"/>
              </w:tabs>
              <w:jc w:val="center"/>
              <w:rPr>
                <w:rFonts w:cs="B Nazanin"/>
                <w:rtl/>
              </w:rPr>
            </w:pPr>
          </w:p>
        </w:tc>
        <w:tc>
          <w:tcPr>
            <w:tcW w:w="3544" w:type="dxa"/>
          </w:tcPr>
          <w:p w:rsidR="0043562E" w:rsidRPr="00611BBB" w:rsidRDefault="0043562E" w:rsidP="004D154C">
            <w:pPr>
              <w:tabs>
                <w:tab w:val="center" w:pos="4153"/>
                <w:tab w:val="right" w:pos="8306"/>
              </w:tabs>
              <w:jc w:val="center"/>
              <w:rPr>
                <w:rFonts w:cs="B Nazanin"/>
                <w:rtl/>
                <w:lang w:bidi="fa-IR"/>
              </w:rPr>
            </w:pPr>
          </w:p>
        </w:tc>
      </w:tr>
      <w:tr w:rsidR="0043562E" w:rsidRPr="007042C7" w:rsidTr="004D154C">
        <w:trPr>
          <w:jc w:val="center"/>
        </w:trPr>
        <w:tc>
          <w:tcPr>
            <w:tcW w:w="910" w:type="dxa"/>
          </w:tcPr>
          <w:p w:rsidR="0043562E" w:rsidRPr="00611BBB" w:rsidRDefault="0043562E" w:rsidP="004D154C">
            <w:pPr>
              <w:tabs>
                <w:tab w:val="center" w:pos="4153"/>
                <w:tab w:val="right" w:pos="8306"/>
              </w:tabs>
              <w:jc w:val="center"/>
              <w:rPr>
                <w:rFonts w:cs="B Nazanin"/>
                <w:rtl/>
              </w:rPr>
            </w:pPr>
            <w:r w:rsidRPr="00611BBB">
              <w:rPr>
                <w:rFonts w:cs="B Nazanin" w:hint="cs"/>
                <w:rtl/>
              </w:rPr>
              <w:t>2</w:t>
            </w:r>
          </w:p>
        </w:tc>
        <w:tc>
          <w:tcPr>
            <w:tcW w:w="4401" w:type="dxa"/>
          </w:tcPr>
          <w:p w:rsidR="0043562E" w:rsidRPr="00611BBB" w:rsidRDefault="0043562E" w:rsidP="004D154C">
            <w:pPr>
              <w:tabs>
                <w:tab w:val="center" w:pos="4153"/>
                <w:tab w:val="right" w:pos="8306"/>
              </w:tabs>
              <w:jc w:val="center"/>
              <w:rPr>
                <w:rFonts w:cs="B Nazanin"/>
                <w:rtl/>
              </w:rPr>
            </w:pPr>
          </w:p>
        </w:tc>
        <w:tc>
          <w:tcPr>
            <w:tcW w:w="3544" w:type="dxa"/>
          </w:tcPr>
          <w:p w:rsidR="0043562E" w:rsidRPr="00611BBB" w:rsidRDefault="0043562E" w:rsidP="004D154C">
            <w:pPr>
              <w:tabs>
                <w:tab w:val="center" w:pos="4153"/>
                <w:tab w:val="right" w:pos="8306"/>
              </w:tabs>
              <w:jc w:val="center"/>
              <w:rPr>
                <w:rFonts w:cs="B Nazanin"/>
                <w:rtl/>
                <w:lang w:bidi="fa-IR"/>
              </w:rPr>
            </w:pPr>
          </w:p>
        </w:tc>
      </w:tr>
      <w:tr w:rsidR="0043562E" w:rsidRPr="007042C7" w:rsidTr="004D154C">
        <w:trPr>
          <w:jc w:val="center"/>
        </w:trPr>
        <w:tc>
          <w:tcPr>
            <w:tcW w:w="910" w:type="dxa"/>
          </w:tcPr>
          <w:p w:rsidR="0043562E" w:rsidRPr="00611BBB" w:rsidRDefault="0043562E" w:rsidP="004D154C">
            <w:pPr>
              <w:tabs>
                <w:tab w:val="center" w:pos="4153"/>
                <w:tab w:val="right" w:pos="8306"/>
              </w:tabs>
              <w:jc w:val="center"/>
              <w:rPr>
                <w:rFonts w:cs="B Nazanin"/>
                <w:rtl/>
              </w:rPr>
            </w:pPr>
            <w:r w:rsidRPr="00611BBB">
              <w:rPr>
                <w:rFonts w:cs="B Nazanin" w:hint="cs"/>
                <w:rtl/>
              </w:rPr>
              <w:t>3</w:t>
            </w:r>
          </w:p>
        </w:tc>
        <w:tc>
          <w:tcPr>
            <w:tcW w:w="4401" w:type="dxa"/>
          </w:tcPr>
          <w:p w:rsidR="0043562E" w:rsidRPr="00611BBB" w:rsidRDefault="0043562E" w:rsidP="004D154C">
            <w:pPr>
              <w:tabs>
                <w:tab w:val="center" w:pos="4153"/>
                <w:tab w:val="right" w:pos="8306"/>
              </w:tabs>
              <w:jc w:val="center"/>
              <w:rPr>
                <w:rFonts w:cs="B Nazanin"/>
                <w:rtl/>
              </w:rPr>
            </w:pPr>
          </w:p>
        </w:tc>
        <w:tc>
          <w:tcPr>
            <w:tcW w:w="3544" w:type="dxa"/>
          </w:tcPr>
          <w:p w:rsidR="0043562E" w:rsidRPr="00611BBB" w:rsidRDefault="0043562E" w:rsidP="004D154C">
            <w:pPr>
              <w:tabs>
                <w:tab w:val="center" w:pos="4153"/>
                <w:tab w:val="right" w:pos="8306"/>
              </w:tabs>
              <w:jc w:val="center"/>
              <w:rPr>
                <w:rFonts w:cs="B Nazanin"/>
                <w:rtl/>
              </w:rPr>
            </w:pPr>
          </w:p>
        </w:tc>
      </w:tr>
      <w:tr w:rsidR="0043562E" w:rsidRPr="007042C7" w:rsidTr="004D154C">
        <w:trPr>
          <w:jc w:val="center"/>
        </w:trPr>
        <w:tc>
          <w:tcPr>
            <w:tcW w:w="910" w:type="dxa"/>
          </w:tcPr>
          <w:p w:rsidR="0043562E" w:rsidRPr="00611BBB" w:rsidRDefault="0043562E" w:rsidP="004D154C">
            <w:pPr>
              <w:tabs>
                <w:tab w:val="center" w:pos="4153"/>
                <w:tab w:val="right" w:pos="8306"/>
              </w:tabs>
              <w:jc w:val="center"/>
              <w:rPr>
                <w:rFonts w:cs="B Nazanin"/>
                <w:rtl/>
              </w:rPr>
            </w:pPr>
            <w:r w:rsidRPr="00611BBB">
              <w:rPr>
                <w:rFonts w:cs="B Nazanin" w:hint="cs"/>
                <w:rtl/>
              </w:rPr>
              <w:t>4</w:t>
            </w:r>
          </w:p>
        </w:tc>
        <w:tc>
          <w:tcPr>
            <w:tcW w:w="4401" w:type="dxa"/>
          </w:tcPr>
          <w:p w:rsidR="0043562E" w:rsidRPr="00611BBB" w:rsidRDefault="0043562E" w:rsidP="004D154C">
            <w:pPr>
              <w:tabs>
                <w:tab w:val="center" w:pos="4153"/>
                <w:tab w:val="right" w:pos="8306"/>
              </w:tabs>
              <w:jc w:val="center"/>
              <w:rPr>
                <w:rFonts w:cs="B Nazanin"/>
                <w:rtl/>
              </w:rPr>
            </w:pPr>
          </w:p>
        </w:tc>
        <w:tc>
          <w:tcPr>
            <w:tcW w:w="3544" w:type="dxa"/>
          </w:tcPr>
          <w:p w:rsidR="0043562E" w:rsidRPr="00611BBB" w:rsidRDefault="0043562E" w:rsidP="004D154C">
            <w:pPr>
              <w:tabs>
                <w:tab w:val="center" w:pos="4153"/>
                <w:tab w:val="right" w:pos="8306"/>
              </w:tabs>
              <w:jc w:val="center"/>
              <w:rPr>
                <w:rFonts w:cs="B Nazanin"/>
                <w:rtl/>
              </w:rPr>
            </w:pPr>
          </w:p>
        </w:tc>
      </w:tr>
      <w:tr w:rsidR="0043562E" w:rsidRPr="007042C7" w:rsidTr="004D154C">
        <w:trPr>
          <w:jc w:val="center"/>
        </w:trPr>
        <w:tc>
          <w:tcPr>
            <w:tcW w:w="910" w:type="dxa"/>
          </w:tcPr>
          <w:p w:rsidR="0043562E" w:rsidRPr="00611BBB" w:rsidRDefault="0043562E" w:rsidP="004D154C">
            <w:pPr>
              <w:tabs>
                <w:tab w:val="center" w:pos="4153"/>
                <w:tab w:val="right" w:pos="8306"/>
              </w:tabs>
              <w:jc w:val="center"/>
              <w:rPr>
                <w:rFonts w:cs="B Nazanin"/>
                <w:rtl/>
              </w:rPr>
            </w:pPr>
            <w:r w:rsidRPr="00611BBB">
              <w:rPr>
                <w:rFonts w:cs="B Nazanin" w:hint="cs"/>
                <w:rtl/>
              </w:rPr>
              <w:t>5</w:t>
            </w:r>
          </w:p>
        </w:tc>
        <w:tc>
          <w:tcPr>
            <w:tcW w:w="4401" w:type="dxa"/>
          </w:tcPr>
          <w:p w:rsidR="0043562E" w:rsidRPr="00611BBB" w:rsidRDefault="0043562E" w:rsidP="004D154C">
            <w:pPr>
              <w:tabs>
                <w:tab w:val="left" w:pos="306"/>
                <w:tab w:val="center" w:pos="4153"/>
                <w:tab w:val="right" w:pos="8306"/>
              </w:tabs>
              <w:jc w:val="center"/>
              <w:rPr>
                <w:rFonts w:cs="B Nazanin"/>
                <w:rtl/>
              </w:rPr>
            </w:pPr>
          </w:p>
        </w:tc>
        <w:tc>
          <w:tcPr>
            <w:tcW w:w="3544" w:type="dxa"/>
          </w:tcPr>
          <w:p w:rsidR="0043562E" w:rsidRPr="00611BBB" w:rsidRDefault="0043562E" w:rsidP="004D154C">
            <w:pPr>
              <w:tabs>
                <w:tab w:val="center" w:pos="4153"/>
                <w:tab w:val="right" w:pos="8306"/>
              </w:tabs>
              <w:jc w:val="center"/>
              <w:rPr>
                <w:rFonts w:cs="B Nazanin"/>
                <w:rtl/>
              </w:rPr>
            </w:pPr>
          </w:p>
        </w:tc>
      </w:tr>
      <w:tr w:rsidR="0043562E" w:rsidRPr="007042C7" w:rsidTr="004D154C">
        <w:trPr>
          <w:jc w:val="center"/>
        </w:trPr>
        <w:tc>
          <w:tcPr>
            <w:tcW w:w="910" w:type="dxa"/>
          </w:tcPr>
          <w:p w:rsidR="0043562E" w:rsidRPr="00611BBB" w:rsidRDefault="0043562E" w:rsidP="004D154C">
            <w:pPr>
              <w:tabs>
                <w:tab w:val="center" w:pos="4153"/>
                <w:tab w:val="right" w:pos="8306"/>
              </w:tabs>
              <w:jc w:val="center"/>
              <w:rPr>
                <w:rFonts w:cs="B Nazanin"/>
                <w:rtl/>
              </w:rPr>
            </w:pPr>
            <w:r w:rsidRPr="00611BBB">
              <w:rPr>
                <w:rFonts w:cs="B Nazanin" w:hint="cs"/>
                <w:rtl/>
              </w:rPr>
              <w:t>6</w:t>
            </w:r>
          </w:p>
        </w:tc>
        <w:tc>
          <w:tcPr>
            <w:tcW w:w="4401" w:type="dxa"/>
          </w:tcPr>
          <w:p w:rsidR="0043562E" w:rsidRPr="00611BBB" w:rsidRDefault="0043562E" w:rsidP="004D154C">
            <w:pPr>
              <w:tabs>
                <w:tab w:val="left" w:pos="306"/>
                <w:tab w:val="center" w:pos="4153"/>
                <w:tab w:val="right" w:pos="8306"/>
              </w:tabs>
              <w:jc w:val="center"/>
              <w:rPr>
                <w:rFonts w:cs="B Nazanin"/>
                <w:rtl/>
              </w:rPr>
            </w:pPr>
          </w:p>
        </w:tc>
        <w:tc>
          <w:tcPr>
            <w:tcW w:w="3544" w:type="dxa"/>
          </w:tcPr>
          <w:p w:rsidR="0043562E" w:rsidRPr="00611BBB" w:rsidRDefault="0043562E" w:rsidP="004D154C">
            <w:pPr>
              <w:tabs>
                <w:tab w:val="center" w:pos="4153"/>
                <w:tab w:val="right" w:pos="8306"/>
              </w:tabs>
              <w:jc w:val="center"/>
              <w:rPr>
                <w:rFonts w:cs="B Nazanin"/>
                <w:rtl/>
              </w:rPr>
            </w:pPr>
          </w:p>
        </w:tc>
      </w:tr>
      <w:tr w:rsidR="0043562E" w:rsidRPr="007042C7" w:rsidTr="004D154C">
        <w:trPr>
          <w:jc w:val="center"/>
        </w:trPr>
        <w:tc>
          <w:tcPr>
            <w:tcW w:w="910" w:type="dxa"/>
          </w:tcPr>
          <w:p w:rsidR="0043562E" w:rsidRPr="00611BBB" w:rsidRDefault="0043562E" w:rsidP="004D154C">
            <w:pPr>
              <w:tabs>
                <w:tab w:val="center" w:pos="4153"/>
                <w:tab w:val="right" w:pos="8306"/>
              </w:tabs>
              <w:jc w:val="center"/>
              <w:rPr>
                <w:rFonts w:cs="B Nazanin"/>
                <w:rtl/>
              </w:rPr>
            </w:pPr>
            <w:r w:rsidRPr="00611BBB">
              <w:rPr>
                <w:rFonts w:cs="B Nazanin" w:hint="cs"/>
                <w:rtl/>
              </w:rPr>
              <w:t>7</w:t>
            </w:r>
          </w:p>
        </w:tc>
        <w:tc>
          <w:tcPr>
            <w:tcW w:w="4401" w:type="dxa"/>
          </w:tcPr>
          <w:p w:rsidR="0043562E" w:rsidRPr="00611BBB" w:rsidRDefault="0043562E" w:rsidP="004D154C">
            <w:pPr>
              <w:tabs>
                <w:tab w:val="left" w:pos="306"/>
                <w:tab w:val="center" w:pos="4153"/>
                <w:tab w:val="right" w:pos="8306"/>
              </w:tabs>
              <w:jc w:val="center"/>
              <w:rPr>
                <w:rFonts w:cs="B Nazanin"/>
                <w:rtl/>
              </w:rPr>
            </w:pPr>
          </w:p>
        </w:tc>
        <w:tc>
          <w:tcPr>
            <w:tcW w:w="3544" w:type="dxa"/>
          </w:tcPr>
          <w:p w:rsidR="0043562E" w:rsidRPr="00611BBB" w:rsidRDefault="0043562E" w:rsidP="004D154C">
            <w:pPr>
              <w:tabs>
                <w:tab w:val="center" w:pos="4153"/>
                <w:tab w:val="right" w:pos="8306"/>
              </w:tabs>
              <w:jc w:val="center"/>
              <w:rPr>
                <w:rFonts w:cs="B Nazanin"/>
                <w:rtl/>
              </w:rPr>
            </w:pPr>
          </w:p>
        </w:tc>
      </w:tr>
    </w:tbl>
    <w:p w:rsidR="0043562E" w:rsidRPr="009E39D8" w:rsidRDefault="0043562E" w:rsidP="00B65351">
      <w:pPr>
        <w:ind w:left="-142"/>
        <w:jc w:val="highKashida"/>
        <w:rPr>
          <w:rFonts w:cs="B Nazanin"/>
          <w:b/>
          <w:bCs/>
          <w:color w:val="FF0000"/>
          <w:lang w:bidi="fa-IR"/>
        </w:rPr>
      </w:pPr>
    </w:p>
    <w:p w:rsidR="003F77A3" w:rsidRDefault="0033284C" w:rsidP="0023588E">
      <w:pPr>
        <w:numPr>
          <w:ilvl w:val="0"/>
          <w:numId w:val="11"/>
        </w:numPr>
        <w:ind w:left="283" w:hanging="425"/>
        <w:jc w:val="highKashida"/>
        <w:rPr>
          <w:rFonts w:cs="B Nazanin"/>
          <w:b/>
          <w:bCs/>
          <w:lang w:bidi="fa-IR"/>
        </w:rPr>
      </w:pPr>
      <w:r>
        <w:rPr>
          <w:rFonts w:cs="B Nazanin" w:hint="cs"/>
          <w:rtl/>
        </w:rPr>
        <w:t>مبلغ کل</w:t>
      </w:r>
      <w:r w:rsidR="003F77A3" w:rsidRPr="00FB41F2">
        <w:rPr>
          <w:rFonts w:cs="B Nazanin" w:hint="cs"/>
          <w:rtl/>
        </w:rPr>
        <w:t xml:space="preserve"> </w:t>
      </w:r>
      <w:r w:rsidR="0023588E">
        <w:rPr>
          <w:rFonts w:cs="B Nazanin" w:hint="cs"/>
          <w:rtl/>
        </w:rPr>
        <w:t>میانگین</w:t>
      </w:r>
      <w:r w:rsidR="002D49D5">
        <w:rPr>
          <w:rFonts w:cs="B Nazanin" w:hint="cs"/>
          <w:rtl/>
        </w:rPr>
        <w:t xml:space="preserve"> </w:t>
      </w:r>
      <w:r w:rsidR="003F77A3" w:rsidRPr="00FB41F2">
        <w:rPr>
          <w:rFonts w:cs="B Nazanin" w:hint="cs"/>
          <w:rtl/>
        </w:rPr>
        <w:t xml:space="preserve">ساليانه قرارداد به عدد ....................................... ریال (بحروف....................................................................). </w:t>
      </w:r>
    </w:p>
    <w:p w:rsidR="0033284C" w:rsidRPr="0033284C" w:rsidRDefault="0033284C" w:rsidP="00BF5ECD">
      <w:pPr>
        <w:numPr>
          <w:ilvl w:val="0"/>
          <w:numId w:val="11"/>
        </w:numPr>
        <w:ind w:left="283" w:hanging="425"/>
        <w:jc w:val="highKashida"/>
        <w:rPr>
          <w:rFonts w:cs="B Nazanin"/>
          <w:lang w:bidi="fa-IR"/>
        </w:rPr>
      </w:pPr>
      <w:r w:rsidRPr="0033284C">
        <w:rPr>
          <w:rFonts w:cs="B Nazanin" w:hint="cs"/>
          <w:rtl/>
          <w:lang w:bidi="fa-IR"/>
        </w:rPr>
        <w:t xml:space="preserve">نحوه محاسبه </w:t>
      </w:r>
      <w:r w:rsidR="00164C64">
        <w:rPr>
          <w:rFonts w:cs="B Nazanin" w:hint="cs"/>
          <w:rtl/>
          <w:lang w:bidi="fa-IR"/>
        </w:rPr>
        <w:t xml:space="preserve">میانگین </w:t>
      </w:r>
      <w:r w:rsidR="00B21AD9">
        <w:rPr>
          <w:rFonts w:cs="B Nazanin" w:hint="cs"/>
          <w:rtl/>
          <w:lang w:bidi="fa-IR"/>
        </w:rPr>
        <w:t>مبلغ</w:t>
      </w:r>
      <w:r w:rsidR="00164C64">
        <w:rPr>
          <w:rFonts w:cs="B Nazanin" w:hint="cs"/>
          <w:rtl/>
          <w:lang w:bidi="fa-IR"/>
        </w:rPr>
        <w:t xml:space="preserve"> سالیانه </w:t>
      </w:r>
      <w:r w:rsidR="00BF5ECD">
        <w:rPr>
          <w:rFonts w:cs="B Nazanin" w:hint="cs"/>
          <w:rtl/>
          <w:lang w:bidi="fa-IR"/>
        </w:rPr>
        <w:t>مصرفی اکسیژن در قالب 10-20-40و...</w:t>
      </w:r>
      <w:r w:rsidR="00164C64">
        <w:rPr>
          <w:rFonts w:cs="B Nazanin" w:hint="cs"/>
          <w:rtl/>
          <w:lang w:bidi="fa-IR"/>
        </w:rPr>
        <w:t xml:space="preserve"> </w:t>
      </w:r>
      <w:r w:rsidR="00BF5ECD">
        <w:rPr>
          <w:rFonts w:cs="B Nazanin" w:hint="cs"/>
          <w:rtl/>
          <w:lang w:bidi="fa-IR"/>
        </w:rPr>
        <w:t xml:space="preserve">لیتر </w:t>
      </w:r>
      <w:r w:rsidRPr="0033284C">
        <w:rPr>
          <w:rFonts w:cs="B Nazanin" w:hint="cs"/>
          <w:rtl/>
          <w:lang w:bidi="fa-IR"/>
        </w:rPr>
        <w:t xml:space="preserve">: میانگین مصرف روزانه </w:t>
      </w:r>
      <w:r w:rsidR="00BF5ECD">
        <w:rPr>
          <w:rFonts w:cs="B Nazanin" w:hint="cs"/>
          <w:rtl/>
          <w:lang w:bidi="fa-IR"/>
        </w:rPr>
        <w:t>اکسیژن در قالب 10-20-40و... لیتر</w:t>
      </w:r>
      <w:r w:rsidRPr="0033284C">
        <w:rPr>
          <w:rFonts w:cs="B Nazanin" w:hint="cs"/>
          <w:rtl/>
          <w:lang w:bidi="fa-IR"/>
        </w:rPr>
        <w:t xml:space="preserve"> * 365</w:t>
      </w:r>
      <w:r w:rsidR="00164C64">
        <w:rPr>
          <w:rFonts w:cs="B Nazanin" w:hint="cs"/>
          <w:rtl/>
          <w:lang w:bidi="fa-IR"/>
        </w:rPr>
        <w:t xml:space="preserve"> * مبلغ </w:t>
      </w:r>
      <w:r w:rsidR="00BF5ECD">
        <w:rPr>
          <w:rFonts w:cs="B Nazanin" w:hint="cs"/>
          <w:rtl/>
          <w:lang w:bidi="fa-IR"/>
        </w:rPr>
        <w:t xml:space="preserve">لیتر اکسیژن </w:t>
      </w:r>
    </w:p>
    <w:p w:rsidR="003F77A3" w:rsidRPr="00FB41F2" w:rsidRDefault="003F77A3" w:rsidP="00B65351">
      <w:pPr>
        <w:ind w:left="283" w:hanging="425"/>
        <w:jc w:val="mediumKashida"/>
        <w:rPr>
          <w:rFonts w:cs="B Nazanin"/>
          <w:rtl/>
        </w:rPr>
      </w:pPr>
      <w:r w:rsidRPr="00FB41F2">
        <w:rPr>
          <w:rFonts w:cs="B Nazanin" w:hint="cs"/>
          <w:b/>
          <w:bCs/>
          <w:rtl/>
        </w:rPr>
        <w:t>تبصره 2:</w:t>
      </w:r>
      <w:r w:rsidRPr="00FB41F2">
        <w:rPr>
          <w:rFonts w:cs="B Nazanin" w:hint="cs"/>
          <w:rtl/>
        </w:rPr>
        <w:t xml:space="preserve"> </w:t>
      </w:r>
      <w:r w:rsidRPr="00FB41F2">
        <w:rPr>
          <w:rFonts w:cs="B Nazanin" w:hint="cs"/>
          <w:rtl/>
          <w:lang w:bidi="fa-IR"/>
        </w:rPr>
        <w:t>در صورت ارائه مدارک مالیات بر ارزش افزوده از سوی طرف دوم لذا مالیات بر ارزش افزوده در هر پرداخت به مبلغ اضافه خواهد گردید و از سوی کارفرما به شرکت طرف قرارداد پرداخت می گردد و تابع تغییرات نرخ مصوب وزارت امور اقتصاد و دارایی می باشد</w:t>
      </w:r>
    </w:p>
    <w:p w:rsidR="003F77A3" w:rsidRPr="00FB41F2" w:rsidRDefault="003F77A3" w:rsidP="00B65351">
      <w:pPr>
        <w:ind w:left="-142"/>
        <w:jc w:val="mediumKashida"/>
        <w:rPr>
          <w:rFonts w:cs="B Titr"/>
          <w:rtl/>
          <w:lang w:bidi="fa-IR"/>
        </w:rPr>
      </w:pPr>
      <w:r w:rsidRPr="00FB41F2">
        <w:rPr>
          <w:rFonts w:cs="B Titr" w:hint="cs"/>
          <w:rtl/>
        </w:rPr>
        <w:t xml:space="preserve">ماده 5 : نحوه پرداخت: </w:t>
      </w:r>
    </w:p>
    <w:p w:rsidR="003F77A3" w:rsidRPr="00FB41F2" w:rsidRDefault="003F77A3" w:rsidP="00055BEA">
      <w:pPr>
        <w:numPr>
          <w:ilvl w:val="0"/>
          <w:numId w:val="2"/>
        </w:numPr>
        <w:ind w:left="283" w:hanging="425"/>
        <w:jc w:val="mediumKashida"/>
        <w:rPr>
          <w:rFonts w:cs="B Nazanin"/>
        </w:rPr>
      </w:pPr>
      <w:r w:rsidRPr="00FB41F2">
        <w:rPr>
          <w:rFonts w:cs="B Nazanin" w:hint="cs"/>
          <w:rtl/>
        </w:rPr>
        <w:t xml:space="preserve">مبلغ قرارداد </w:t>
      </w:r>
      <w:r w:rsidRPr="004F276E">
        <w:rPr>
          <w:rFonts w:cs="B Nazanin" w:hint="cs"/>
          <w:rtl/>
        </w:rPr>
        <w:t xml:space="preserve">ماهیانه </w:t>
      </w:r>
      <w:r w:rsidR="00055BEA" w:rsidRPr="004F276E">
        <w:rPr>
          <w:rFonts w:cs="B Nazanin" w:hint="cs"/>
          <w:rtl/>
        </w:rPr>
        <w:t xml:space="preserve">پس از دریافت گواهی های مربوطه و تأیید حسن اجرای تعهدات از سوی ناظر قرارداد و پس از کسر کلیه کسورات قانونی </w:t>
      </w:r>
      <w:r w:rsidRPr="004F276E">
        <w:rPr>
          <w:rFonts w:cs="B Nazanin" w:hint="cs"/>
          <w:rtl/>
        </w:rPr>
        <w:t xml:space="preserve">هر ماهه به شماره حساب </w:t>
      </w:r>
      <w:r w:rsidRPr="00FB41F2">
        <w:rPr>
          <w:rFonts w:cs="B Nazanin" w:hint="cs"/>
          <w:rtl/>
        </w:rPr>
        <w:t>.................................. بانک ............................ شعبه .............................. کد شعبه ........................... به نام............................. پرداخت می گردد و پرداخت ها فقط باید از طریق واریز به شماره حساب مذکور می باشد.</w:t>
      </w:r>
    </w:p>
    <w:p w:rsidR="003F77A3" w:rsidRPr="00FB41F2" w:rsidRDefault="003F77A3" w:rsidP="00B65351">
      <w:pPr>
        <w:ind w:left="-142"/>
        <w:jc w:val="both"/>
        <w:rPr>
          <w:rFonts w:cs="B Nazanin"/>
        </w:rPr>
      </w:pPr>
      <w:r w:rsidRPr="00FB41F2">
        <w:rPr>
          <w:rFonts w:cs="B Nazanin" w:hint="cs"/>
          <w:b/>
          <w:bCs/>
          <w:rtl/>
        </w:rPr>
        <w:t>تبصره 3:</w:t>
      </w:r>
      <w:r w:rsidRPr="00FB41F2">
        <w:rPr>
          <w:rFonts w:cs="B Nazanin" w:hint="cs"/>
          <w:rtl/>
        </w:rPr>
        <w:t xml:space="preserve"> کارکرد ماهیانه طرف دوم لازم است به تائید ناظر اجرایی و فنی موضوع قرارداد برسد.</w:t>
      </w:r>
    </w:p>
    <w:p w:rsidR="003F77A3" w:rsidRPr="00FB41F2" w:rsidRDefault="003F77A3" w:rsidP="00902FCF">
      <w:pPr>
        <w:numPr>
          <w:ilvl w:val="0"/>
          <w:numId w:val="2"/>
        </w:numPr>
        <w:ind w:left="283" w:hanging="425"/>
        <w:jc w:val="both"/>
        <w:rPr>
          <w:rFonts w:cs="B Nazanin"/>
        </w:rPr>
      </w:pPr>
      <w:r w:rsidRPr="00FB41F2">
        <w:rPr>
          <w:rFonts w:cs="B Nazanin" w:hint="cs"/>
          <w:b/>
          <w:bCs/>
          <w:rtl/>
          <w:lang w:bidi="fa-IR"/>
        </w:rPr>
        <w:t xml:space="preserve"> </w:t>
      </w:r>
      <w:r w:rsidRPr="00FB41F2">
        <w:rPr>
          <w:rFonts w:cs="B Nazanin" w:hint="cs"/>
          <w:rtl/>
          <w:lang w:bidi="fa-IR"/>
        </w:rPr>
        <w:t>پرداخت هرگونه مالیات، حق بیمه تامین اجتماعی یا بیمه بیکاری و عوارض دیگر بر عهده طرف دوم خواهد بود.</w:t>
      </w:r>
    </w:p>
    <w:p w:rsidR="003F77A3" w:rsidRPr="00FB41F2" w:rsidRDefault="003F77A3" w:rsidP="00902FCF">
      <w:pPr>
        <w:numPr>
          <w:ilvl w:val="0"/>
          <w:numId w:val="2"/>
        </w:numPr>
        <w:ind w:left="283" w:hanging="425"/>
        <w:jc w:val="both"/>
        <w:rPr>
          <w:rFonts w:cs="B Nazanin"/>
          <w:lang w:bidi="fa-IR"/>
        </w:rPr>
      </w:pPr>
      <w:r w:rsidRPr="00FB41F2">
        <w:rPr>
          <w:rFonts w:cs="B Nazanin" w:hint="cs"/>
          <w:rtl/>
          <w:lang w:bidi="fa-IR"/>
        </w:rPr>
        <w:t>صورت وضعیت های تائید شده از سوی ناظر قبل از هر پرداخت به طرف دوم می بایست مورد رسیدگی و تائید واحد امور مالی قرار گیرد.</w:t>
      </w:r>
    </w:p>
    <w:p w:rsidR="003F77A3" w:rsidRDefault="003F77A3" w:rsidP="00902FCF">
      <w:pPr>
        <w:numPr>
          <w:ilvl w:val="0"/>
          <w:numId w:val="2"/>
        </w:numPr>
        <w:ind w:left="283" w:hanging="425"/>
        <w:jc w:val="both"/>
        <w:rPr>
          <w:rFonts w:cs="B Nazanin"/>
        </w:rPr>
      </w:pPr>
      <w:r w:rsidRPr="00FB41F2">
        <w:rPr>
          <w:rFonts w:cs="B Nazanin" w:hint="cs"/>
          <w:rtl/>
          <w:lang w:bidi="fa-IR"/>
        </w:rPr>
        <w:t>پرداخت مندرج در ماده 4 این قرارداد به صورت ماهیانه پس از دریافت گواهی های مربوطه و تائید حسن اجرای تعهدات از سوی ناظر قرارداد و پس از کسر کلیه کسورات قانونی توسط طرف اول انجام خواهد شد.</w:t>
      </w:r>
    </w:p>
    <w:p w:rsidR="00E8169C" w:rsidRPr="00E8169C" w:rsidRDefault="00EA6522" w:rsidP="00E8169C">
      <w:pPr>
        <w:numPr>
          <w:ilvl w:val="0"/>
          <w:numId w:val="2"/>
        </w:numPr>
        <w:ind w:left="283" w:hanging="425"/>
        <w:jc w:val="both"/>
        <w:rPr>
          <w:rFonts w:cs="B Nazanin"/>
        </w:rPr>
      </w:pPr>
      <w:r>
        <w:rPr>
          <w:rFonts w:cs="B Nazanin" w:hint="cs"/>
          <w:rtl/>
        </w:rPr>
        <w:t>به مطالبات طرف دوم از طرف او</w:t>
      </w:r>
      <w:bookmarkStart w:id="0" w:name="_GoBack"/>
      <w:bookmarkEnd w:id="0"/>
      <w:r w:rsidR="00E8169C" w:rsidRPr="00E8169C">
        <w:rPr>
          <w:rFonts w:cs="B Nazanin" w:hint="cs"/>
          <w:rtl/>
        </w:rPr>
        <w:t>ل، خسارت تاخیر تعلق نمی گیرد.</w:t>
      </w:r>
    </w:p>
    <w:p w:rsidR="003F77A3" w:rsidRPr="00FB41F2" w:rsidRDefault="003F77A3" w:rsidP="00B65351">
      <w:pPr>
        <w:ind w:left="-142"/>
        <w:rPr>
          <w:rFonts w:cs="B Titr"/>
          <w:rtl/>
          <w:lang w:bidi="fa-IR"/>
        </w:rPr>
      </w:pPr>
      <w:r w:rsidRPr="00FB41F2">
        <w:rPr>
          <w:rFonts w:cs="B Titr" w:hint="cs"/>
          <w:rtl/>
          <w:lang w:bidi="fa-IR"/>
        </w:rPr>
        <w:t>ماده 6 : اسناد و مدارک</w:t>
      </w:r>
    </w:p>
    <w:p w:rsidR="003F77A3" w:rsidRPr="00FB41F2" w:rsidRDefault="003F77A3" w:rsidP="00B65351">
      <w:pPr>
        <w:ind w:left="-142"/>
        <w:rPr>
          <w:rFonts w:cs="B Nazanin"/>
          <w:rtl/>
          <w:lang w:bidi="fa-IR"/>
        </w:rPr>
      </w:pPr>
      <w:r w:rsidRPr="00FB41F2">
        <w:rPr>
          <w:rFonts w:cs="B Nazanin" w:hint="cs"/>
          <w:rtl/>
          <w:lang w:bidi="fa-IR"/>
        </w:rPr>
        <w:t>این قرارداد شامل اسناد و مدارک زیر است:</w:t>
      </w:r>
    </w:p>
    <w:p w:rsidR="003F77A3" w:rsidRPr="00FB41F2" w:rsidRDefault="003F77A3" w:rsidP="00B65351">
      <w:pPr>
        <w:pStyle w:val="ListParagraph"/>
        <w:numPr>
          <w:ilvl w:val="0"/>
          <w:numId w:val="3"/>
        </w:numPr>
        <w:bidi/>
        <w:ind w:left="-142" w:firstLine="0"/>
        <w:rPr>
          <w:rFonts w:cs="B Nazanin"/>
          <w:lang w:bidi="fa-IR"/>
        </w:rPr>
      </w:pPr>
      <w:r w:rsidRPr="00FB41F2">
        <w:rPr>
          <w:rFonts w:cs="B Nazanin" w:hint="cs"/>
          <w:rtl/>
          <w:lang w:bidi="fa-IR"/>
        </w:rPr>
        <w:t>قرارداد حاضر</w:t>
      </w:r>
    </w:p>
    <w:p w:rsidR="003F77A3" w:rsidRPr="00FB41F2" w:rsidRDefault="003F77A3" w:rsidP="00B65351">
      <w:pPr>
        <w:pStyle w:val="ListParagraph"/>
        <w:numPr>
          <w:ilvl w:val="0"/>
          <w:numId w:val="3"/>
        </w:numPr>
        <w:bidi/>
        <w:ind w:left="-142" w:firstLine="0"/>
        <w:rPr>
          <w:rFonts w:cs="B Nazanin"/>
          <w:lang w:bidi="fa-IR"/>
        </w:rPr>
      </w:pPr>
      <w:r w:rsidRPr="00FB41F2">
        <w:rPr>
          <w:rFonts w:cs="B Nazanin" w:hint="cs"/>
          <w:rtl/>
          <w:lang w:bidi="fa-IR"/>
        </w:rPr>
        <w:t>دستور کارها، صورت مجالس و هر نوع سند دیگری که در مورد نحوه اجرای قرارداد بین طرفین قرارداد مبادله می گردد.</w:t>
      </w:r>
    </w:p>
    <w:p w:rsidR="00B11180" w:rsidRDefault="003F77A3" w:rsidP="00E600BB">
      <w:pPr>
        <w:pStyle w:val="ListParagraph"/>
        <w:numPr>
          <w:ilvl w:val="0"/>
          <w:numId w:val="3"/>
        </w:numPr>
        <w:bidi/>
        <w:spacing w:after="240"/>
        <w:ind w:left="-142" w:firstLine="0"/>
        <w:rPr>
          <w:rFonts w:cs="B Nazanin"/>
          <w:lang w:bidi="fa-IR"/>
        </w:rPr>
      </w:pPr>
      <w:r w:rsidRPr="00B11180">
        <w:rPr>
          <w:rFonts w:cs="B Nazanin" w:hint="cs"/>
          <w:rtl/>
          <w:lang w:bidi="fa-IR"/>
        </w:rPr>
        <w:t>یک نس</w:t>
      </w:r>
      <w:r w:rsidR="00646801">
        <w:rPr>
          <w:rFonts w:cs="B Nazanin" w:hint="cs"/>
          <w:rtl/>
          <w:lang w:bidi="fa-IR"/>
        </w:rPr>
        <w:t xml:space="preserve">خه از صورتجلسه </w:t>
      </w:r>
      <w:r w:rsidRPr="00B11180">
        <w:rPr>
          <w:rFonts w:cs="B Nazanin" w:hint="cs"/>
          <w:rtl/>
          <w:lang w:bidi="fa-IR"/>
        </w:rPr>
        <w:t>استعلام بهاء به شماره ...................... مورخ .............................</w:t>
      </w:r>
    </w:p>
    <w:p w:rsidR="003F77A3" w:rsidRPr="00B11180" w:rsidRDefault="003F77A3" w:rsidP="00B11180">
      <w:pPr>
        <w:pStyle w:val="ListParagraph"/>
        <w:numPr>
          <w:ilvl w:val="0"/>
          <w:numId w:val="3"/>
        </w:numPr>
        <w:bidi/>
        <w:spacing w:after="240"/>
        <w:ind w:left="-142" w:firstLine="0"/>
        <w:rPr>
          <w:rFonts w:cs="B Nazanin"/>
          <w:lang w:bidi="fa-IR"/>
        </w:rPr>
      </w:pPr>
      <w:r w:rsidRPr="00B11180">
        <w:rPr>
          <w:rFonts w:cs="B Nazanin" w:hint="cs"/>
          <w:rtl/>
          <w:lang w:bidi="fa-IR"/>
        </w:rPr>
        <w:lastRenderedPageBreak/>
        <w:t>در صورتی که طرف قرارداد حقیقی باشد : یک نسخه از کپی برابر اصل مدارک طرف دوم شامل : مدرک تحصیلی مرتبط، کپی شناسنامه و کارت ملی.</w:t>
      </w:r>
    </w:p>
    <w:p w:rsidR="003F77A3" w:rsidRPr="00FB41F2" w:rsidRDefault="003F77A3" w:rsidP="00B65351">
      <w:pPr>
        <w:pStyle w:val="ListParagraph"/>
        <w:numPr>
          <w:ilvl w:val="0"/>
          <w:numId w:val="3"/>
        </w:numPr>
        <w:bidi/>
        <w:ind w:left="-142" w:firstLine="0"/>
        <w:rPr>
          <w:rFonts w:cs="B Mitra"/>
          <w:rtl/>
          <w:lang w:bidi="fa-IR"/>
        </w:rPr>
      </w:pPr>
      <w:r w:rsidRPr="00FB41F2">
        <w:rPr>
          <w:rFonts w:cs="B Mitra" w:hint="cs"/>
          <w:rtl/>
          <w:lang w:bidi="fa-IR"/>
        </w:rPr>
        <w:t>در صورتی طرف قرارداد حقوقی باشد : 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3F77A3" w:rsidRPr="00FB41F2" w:rsidRDefault="00100A00" w:rsidP="00B65351">
      <w:pPr>
        <w:pStyle w:val="ListParagraph"/>
        <w:numPr>
          <w:ilvl w:val="0"/>
          <w:numId w:val="3"/>
        </w:numPr>
        <w:bidi/>
        <w:ind w:left="-142" w:firstLine="0"/>
        <w:rPr>
          <w:rFonts w:cs="B Mitra"/>
          <w:lang w:bidi="fa-IR"/>
        </w:rPr>
      </w:pPr>
      <w:r w:rsidRPr="00FB41F2">
        <w:rPr>
          <w:rFonts w:cs="B Mitra" w:hint="cs"/>
          <w:rtl/>
          <w:lang w:bidi="fa-IR"/>
        </w:rPr>
        <w:t>یک نسخه از گواهی تائید صلاحیت از مراجع ذیصلاح .............. به شماره ................. با تاریخ اعتبار ...................</w:t>
      </w:r>
    </w:p>
    <w:p w:rsidR="003F77A3" w:rsidRPr="00FB41F2" w:rsidRDefault="003F77A3" w:rsidP="00B65351">
      <w:pPr>
        <w:shd w:val="clear" w:color="auto" w:fill="FFFFFF"/>
        <w:tabs>
          <w:tab w:val="left" w:pos="7071"/>
        </w:tabs>
        <w:autoSpaceDE w:val="0"/>
        <w:autoSpaceDN w:val="0"/>
        <w:adjustRightInd w:val="0"/>
        <w:spacing w:after="120"/>
        <w:ind w:left="-142"/>
        <w:rPr>
          <w:rFonts w:ascii="BZarBold" w:cs="B Titr"/>
          <w:rtl/>
        </w:rPr>
      </w:pPr>
      <w:r w:rsidRPr="00FB41F2">
        <w:rPr>
          <w:rFonts w:ascii="BZarBold" w:cs="B Titr" w:hint="cs"/>
          <w:rtl/>
          <w:lang w:bidi="fa-IR"/>
        </w:rPr>
        <w:t>ماده 7:</w:t>
      </w:r>
      <w:r w:rsidRPr="00FB41F2">
        <w:rPr>
          <w:rFonts w:ascii="BZarBold" w:cs="B Titr" w:hint="cs"/>
          <w:rtl/>
        </w:rPr>
        <w:t xml:space="preserve"> روش اصلاح قرارداد</w:t>
      </w:r>
      <w:r w:rsidRPr="00FB41F2">
        <w:rPr>
          <w:rFonts w:ascii="BZarBold" w:cs="B Titr"/>
          <w:rtl/>
        </w:rPr>
        <w:tab/>
      </w:r>
    </w:p>
    <w:p w:rsidR="003F77A3" w:rsidRPr="00FB41F2" w:rsidRDefault="003F77A3" w:rsidP="00902FCF">
      <w:pPr>
        <w:numPr>
          <w:ilvl w:val="0"/>
          <w:numId w:val="4"/>
        </w:numPr>
        <w:ind w:left="283" w:hanging="425"/>
        <w:jc w:val="lowKashida"/>
        <w:rPr>
          <w:rFonts w:cs="B Nazanin"/>
        </w:rPr>
      </w:pPr>
      <w:r w:rsidRPr="00FB41F2">
        <w:rPr>
          <w:rFonts w:cs="B Nazanin" w:hint="cs"/>
          <w:rtl/>
          <w:lang w:bidi="fa-IR"/>
        </w:rPr>
        <w:t>طرف اول می‌تواند درصورت ضرورت نسبت به تغییر میزان حجم کار با اعلام به طرف دوم</w:t>
      </w:r>
      <w:r w:rsidR="00100A00" w:rsidRPr="00FB41F2">
        <w:rPr>
          <w:rFonts w:cs="B Nazanin" w:hint="cs"/>
          <w:rtl/>
          <w:lang w:bidi="fa-IR"/>
        </w:rPr>
        <w:t xml:space="preserve"> </w:t>
      </w:r>
      <w:r w:rsidRPr="00FB41F2">
        <w:rPr>
          <w:rFonts w:cs="B Nazanin" w:hint="cs"/>
          <w:rtl/>
          <w:lang w:bidi="fa-IR"/>
        </w:rPr>
        <w:t xml:space="preserve">مبلغ قرارداد را تا </w:t>
      </w:r>
      <w:r w:rsidRPr="00FB41F2">
        <w:rPr>
          <w:rFonts w:ascii="Tahoma" w:hAnsi="Tahoma" w:cs="Tahoma" w:hint="cs"/>
          <w:rtl/>
          <w:lang w:bidi="fa-IR"/>
        </w:rPr>
        <w:t>٪</w:t>
      </w:r>
      <w:r w:rsidRPr="00FB41F2">
        <w:rPr>
          <w:rFonts w:cs="B Nazanin" w:hint="cs"/>
          <w:rtl/>
          <w:lang w:bidi="fa-IR"/>
        </w:rPr>
        <w:t xml:space="preserve">۲۵ (بیست و پنج درصد) کاهش و یا افزایش دهد. </w:t>
      </w:r>
      <w:r w:rsidRPr="00FB41F2">
        <w:rPr>
          <w:rFonts w:cs="B Nazanin" w:hint="cs"/>
          <w:rtl/>
        </w:rPr>
        <w:t>(افزایش 25% حجم کار منوط به اخذ مجوز از معاونت محترم توسعه مدیریت و منابع دانشگاه خواهد بود.)</w:t>
      </w:r>
    </w:p>
    <w:p w:rsidR="003F77A3" w:rsidRPr="00FB41F2" w:rsidRDefault="003F77A3" w:rsidP="00902FCF">
      <w:pPr>
        <w:numPr>
          <w:ilvl w:val="0"/>
          <w:numId w:val="4"/>
        </w:numPr>
        <w:autoSpaceDE w:val="0"/>
        <w:autoSpaceDN w:val="0"/>
        <w:adjustRightInd w:val="0"/>
        <w:ind w:left="283" w:hanging="425"/>
        <w:jc w:val="both"/>
        <w:rPr>
          <w:rFonts w:ascii="BZar" w:cs="B Nazanin"/>
        </w:rPr>
      </w:pPr>
      <w:r w:rsidRPr="00FB41F2">
        <w:rPr>
          <w:rFonts w:ascii="BZar" w:cs="B Nazanin" w:hint="cs"/>
          <w:rtl/>
        </w:rPr>
        <w:t>طرف اول مي‌تواند</w:t>
      </w:r>
      <w:r w:rsidRPr="00FB41F2">
        <w:rPr>
          <w:rFonts w:ascii="BZar" w:cs="B Nazanin"/>
        </w:rPr>
        <w:t xml:space="preserve"> </w:t>
      </w:r>
      <w:r w:rsidRPr="00FB41F2">
        <w:rPr>
          <w:rFonts w:ascii="BZar" w:cs="B Nazanin" w:hint="cs"/>
          <w:rtl/>
        </w:rPr>
        <w:t>در</w:t>
      </w:r>
      <w:r w:rsidRPr="00FB41F2">
        <w:rPr>
          <w:rFonts w:ascii="BZar" w:cs="B Nazanin"/>
        </w:rPr>
        <w:t xml:space="preserve"> </w:t>
      </w:r>
      <w:r w:rsidRPr="00FB41F2">
        <w:rPr>
          <w:rFonts w:ascii="BZar" w:cs="B Nazanin" w:hint="cs"/>
          <w:rtl/>
        </w:rPr>
        <w:t>صورت</w:t>
      </w:r>
      <w:r w:rsidRPr="00FB41F2">
        <w:rPr>
          <w:rFonts w:ascii="BZar" w:cs="B Nazanin"/>
        </w:rPr>
        <w:t xml:space="preserve"> </w:t>
      </w:r>
      <w:r w:rsidRPr="00FB41F2">
        <w:rPr>
          <w:rFonts w:ascii="BZar" w:cs="B Nazanin" w:hint="cs"/>
          <w:rtl/>
        </w:rPr>
        <w:t>ضرورت</w:t>
      </w:r>
      <w:r w:rsidRPr="00FB41F2">
        <w:rPr>
          <w:rFonts w:ascii="BZar" w:cs="B Nazanin"/>
        </w:rPr>
        <w:t xml:space="preserve"> </w:t>
      </w:r>
      <w:r w:rsidRPr="00FB41F2">
        <w:rPr>
          <w:rFonts w:ascii="BZar" w:cs="B Nazanin" w:hint="cs"/>
          <w:rtl/>
        </w:rPr>
        <w:t>در</w:t>
      </w:r>
      <w:r w:rsidRPr="00FB41F2">
        <w:rPr>
          <w:rFonts w:ascii="BZar" w:cs="B Nazanin"/>
        </w:rPr>
        <w:t xml:space="preserve"> </w:t>
      </w:r>
      <w:r w:rsidRPr="00FB41F2">
        <w:rPr>
          <w:rFonts w:ascii="BZar" w:cs="B Nazanin" w:hint="cs"/>
          <w:rtl/>
        </w:rPr>
        <w:t>حسن</w:t>
      </w:r>
      <w:r w:rsidRPr="00FB41F2">
        <w:rPr>
          <w:rFonts w:ascii="BZar" w:cs="B Nazanin"/>
        </w:rPr>
        <w:t xml:space="preserve"> </w:t>
      </w:r>
      <w:r w:rsidRPr="00FB41F2">
        <w:rPr>
          <w:rFonts w:ascii="BZar" w:cs="B Nazanin" w:hint="cs"/>
          <w:rtl/>
        </w:rPr>
        <w:t>اجراي</w:t>
      </w:r>
      <w:r w:rsidRPr="00FB41F2">
        <w:rPr>
          <w:rFonts w:ascii="BZar" w:cs="B Nazanin"/>
        </w:rPr>
        <w:t xml:space="preserve"> </w:t>
      </w:r>
      <w:r w:rsidRPr="00FB41F2">
        <w:rPr>
          <w:rFonts w:ascii="BZar" w:cs="B Nazanin" w:hint="cs"/>
          <w:rtl/>
        </w:rPr>
        <w:t>اين</w:t>
      </w:r>
      <w:r w:rsidRPr="00FB41F2">
        <w:rPr>
          <w:rFonts w:ascii="BZar" w:cs="B Nazanin"/>
        </w:rPr>
        <w:t xml:space="preserve"> </w:t>
      </w:r>
      <w:r w:rsidRPr="00FB41F2">
        <w:rPr>
          <w:rFonts w:ascii="BZar" w:cs="B Nazanin" w:hint="cs"/>
          <w:rtl/>
        </w:rPr>
        <w:t>قرارداد</w:t>
      </w:r>
      <w:r w:rsidRPr="00FB41F2">
        <w:rPr>
          <w:rFonts w:ascii="BZar" w:cs="B Nazanin"/>
        </w:rPr>
        <w:t xml:space="preserve"> </w:t>
      </w:r>
      <w:r w:rsidRPr="00FB41F2">
        <w:rPr>
          <w:rFonts w:ascii="BZar" w:cs="B Nazanin" w:hint="cs"/>
          <w:rtl/>
        </w:rPr>
        <w:t>و</w:t>
      </w:r>
      <w:r w:rsidRPr="00FB41F2">
        <w:rPr>
          <w:rFonts w:ascii="BZar" w:cs="B Nazanin"/>
        </w:rPr>
        <w:t xml:space="preserve"> </w:t>
      </w:r>
      <w:r w:rsidRPr="00FB41F2">
        <w:rPr>
          <w:rFonts w:ascii="BZar" w:cs="B Nazanin" w:hint="cs"/>
          <w:rtl/>
        </w:rPr>
        <w:t>رعايت</w:t>
      </w:r>
      <w:r w:rsidRPr="00FB41F2">
        <w:rPr>
          <w:rFonts w:ascii="BZar" w:cs="B Nazanin"/>
        </w:rPr>
        <w:t xml:space="preserve"> </w:t>
      </w:r>
      <w:r w:rsidRPr="00FB41F2">
        <w:rPr>
          <w:rFonts w:ascii="BZar" w:cs="B Nazanin" w:hint="cs"/>
          <w:rtl/>
        </w:rPr>
        <w:t>مقررات</w:t>
      </w:r>
      <w:r w:rsidRPr="00FB41F2">
        <w:rPr>
          <w:rFonts w:ascii="BZar" w:cs="B Nazanin"/>
        </w:rPr>
        <w:t xml:space="preserve"> </w:t>
      </w:r>
      <w:r w:rsidRPr="00FB41F2">
        <w:rPr>
          <w:rFonts w:ascii="BZar" w:cs="B Nazanin" w:hint="cs"/>
          <w:rtl/>
        </w:rPr>
        <w:t>عمومي،</w:t>
      </w:r>
      <w:r w:rsidRPr="00FB41F2">
        <w:rPr>
          <w:rFonts w:ascii="BZar" w:cs="B Nazanin"/>
        </w:rPr>
        <w:t xml:space="preserve"> </w:t>
      </w:r>
      <w:r w:rsidRPr="00FB41F2">
        <w:rPr>
          <w:rFonts w:ascii="BZar" w:cs="B Nazanin" w:hint="cs"/>
          <w:rtl/>
        </w:rPr>
        <w:t>شرايط</w:t>
      </w:r>
      <w:r w:rsidRPr="00FB41F2">
        <w:rPr>
          <w:rFonts w:ascii="BZar" w:cs="B Nazanin"/>
        </w:rPr>
        <w:t xml:space="preserve"> </w:t>
      </w:r>
      <w:r w:rsidRPr="00FB41F2">
        <w:rPr>
          <w:rFonts w:ascii="BZar" w:cs="B Nazanin" w:hint="cs"/>
          <w:rtl/>
        </w:rPr>
        <w:t>اختصاصي</w:t>
      </w:r>
      <w:r w:rsidRPr="00FB41F2">
        <w:rPr>
          <w:rFonts w:ascii="BZar" w:cs="B Nazanin"/>
        </w:rPr>
        <w:t xml:space="preserve"> </w:t>
      </w:r>
      <w:r w:rsidRPr="00FB41F2">
        <w:rPr>
          <w:rFonts w:ascii="BZar" w:cs="B Nazanin" w:hint="cs"/>
          <w:rtl/>
        </w:rPr>
        <w:t>را</w:t>
      </w:r>
      <w:r w:rsidRPr="00FB41F2">
        <w:rPr>
          <w:rFonts w:ascii="BZar" w:cs="B Nazanin"/>
        </w:rPr>
        <w:t xml:space="preserve"> </w:t>
      </w:r>
      <w:r w:rsidRPr="00FB41F2">
        <w:rPr>
          <w:rFonts w:ascii="BZar" w:cs="B Nazanin" w:hint="cs"/>
          <w:rtl/>
        </w:rPr>
        <w:t>كه</w:t>
      </w:r>
      <w:r w:rsidRPr="00FB41F2">
        <w:rPr>
          <w:rFonts w:ascii="BZar" w:cs="B Nazanin"/>
        </w:rPr>
        <w:t xml:space="preserve"> </w:t>
      </w:r>
      <w:r w:rsidRPr="00FB41F2">
        <w:rPr>
          <w:rFonts w:ascii="BZar" w:cs="B Nazanin" w:hint="cs"/>
          <w:rtl/>
        </w:rPr>
        <w:t>لازم</w:t>
      </w:r>
      <w:r w:rsidRPr="00FB41F2">
        <w:rPr>
          <w:rFonts w:ascii="BZar" w:cs="B Nazanin"/>
        </w:rPr>
        <w:t xml:space="preserve"> </w:t>
      </w:r>
      <w:r w:rsidRPr="00FB41F2">
        <w:rPr>
          <w:rFonts w:ascii="BZar" w:cs="B Nazanin" w:hint="cs"/>
          <w:rtl/>
        </w:rPr>
        <w:t>مي‌داند</w:t>
      </w:r>
      <w:r w:rsidRPr="00FB41F2">
        <w:rPr>
          <w:rFonts w:ascii="BZar" w:cs="B Nazanin"/>
        </w:rPr>
        <w:t xml:space="preserve"> </w:t>
      </w:r>
      <w:r w:rsidRPr="00FB41F2">
        <w:rPr>
          <w:rFonts w:ascii="BZar" w:cs="B Nazanin" w:hint="cs"/>
          <w:rtl/>
        </w:rPr>
        <w:t>به</w:t>
      </w:r>
      <w:r w:rsidRPr="00FB41F2">
        <w:rPr>
          <w:rFonts w:ascii="BZar" w:cs="B Nazanin" w:hint="cs"/>
          <w:rtl/>
          <w:lang w:bidi="fa-IR"/>
        </w:rPr>
        <w:t xml:space="preserve"> </w:t>
      </w:r>
      <w:r w:rsidRPr="00FB41F2">
        <w:rPr>
          <w:rFonts w:ascii="BZar" w:cs="B Nazanin" w:hint="cs"/>
          <w:rtl/>
        </w:rPr>
        <w:t>اين</w:t>
      </w:r>
      <w:r w:rsidRPr="00FB41F2">
        <w:rPr>
          <w:rFonts w:ascii="BZar" w:cs="B Nazanin"/>
        </w:rPr>
        <w:t xml:space="preserve"> </w:t>
      </w:r>
      <w:r w:rsidRPr="00FB41F2">
        <w:rPr>
          <w:rFonts w:ascii="BZar" w:cs="B Nazanin" w:hint="cs"/>
          <w:rtl/>
        </w:rPr>
        <w:t>قرارداد ضميمه</w:t>
      </w:r>
      <w:r w:rsidRPr="00FB41F2">
        <w:rPr>
          <w:rFonts w:ascii="BZar" w:cs="B Nazanin"/>
        </w:rPr>
        <w:t xml:space="preserve"> </w:t>
      </w:r>
      <w:r w:rsidRPr="00FB41F2">
        <w:rPr>
          <w:rFonts w:ascii="BZar" w:cs="B Nazanin" w:hint="cs"/>
          <w:rtl/>
        </w:rPr>
        <w:t>نمايد</w:t>
      </w:r>
      <w:r w:rsidRPr="00FB41F2">
        <w:rPr>
          <w:rFonts w:ascii="BZar" w:cs="B Nazanin"/>
        </w:rPr>
        <w:t xml:space="preserve"> </w:t>
      </w:r>
      <w:r w:rsidRPr="00FB41F2">
        <w:rPr>
          <w:rFonts w:ascii="BZar" w:cs="B Nazanin" w:hint="cs"/>
          <w:rtl/>
        </w:rPr>
        <w:t>و</w:t>
      </w:r>
      <w:r w:rsidRPr="00FB41F2">
        <w:rPr>
          <w:rFonts w:ascii="BZar" w:cs="B Nazanin"/>
        </w:rPr>
        <w:t xml:space="preserve"> </w:t>
      </w:r>
      <w:r w:rsidRPr="00FB41F2">
        <w:rPr>
          <w:rFonts w:ascii="BZar" w:cs="B Nazanin" w:hint="cs"/>
          <w:rtl/>
        </w:rPr>
        <w:t>كليه</w:t>
      </w:r>
      <w:r w:rsidRPr="00FB41F2">
        <w:rPr>
          <w:rFonts w:ascii="BZar" w:cs="B Nazanin"/>
        </w:rPr>
        <w:t xml:space="preserve"> </w:t>
      </w:r>
      <w:r w:rsidRPr="00FB41F2">
        <w:rPr>
          <w:rFonts w:ascii="BZar" w:cs="B Nazanin" w:hint="cs"/>
          <w:rtl/>
        </w:rPr>
        <w:t>پيوست‌هاي</w:t>
      </w:r>
      <w:r w:rsidRPr="00FB41F2">
        <w:rPr>
          <w:rFonts w:ascii="BZar" w:cs="B Nazanin"/>
        </w:rPr>
        <w:t xml:space="preserve"> </w:t>
      </w:r>
      <w:r w:rsidRPr="00FB41F2">
        <w:rPr>
          <w:rFonts w:ascii="BZar" w:cs="B Nazanin" w:hint="cs"/>
          <w:rtl/>
        </w:rPr>
        <w:t>قرارداد</w:t>
      </w:r>
      <w:r w:rsidRPr="00FB41F2">
        <w:rPr>
          <w:rFonts w:ascii="BZar" w:cs="B Nazanin"/>
        </w:rPr>
        <w:t xml:space="preserve"> </w:t>
      </w:r>
      <w:r w:rsidRPr="00FB41F2">
        <w:rPr>
          <w:rFonts w:ascii="BZar" w:cs="B Nazanin" w:hint="cs"/>
          <w:rtl/>
        </w:rPr>
        <w:t>با</w:t>
      </w:r>
      <w:r w:rsidRPr="00FB41F2">
        <w:rPr>
          <w:rFonts w:ascii="BZar" w:cs="B Nazanin"/>
        </w:rPr>
        <w:t xml:space="preserve"> </w:t>
      </w:r>
      <w:r w:rsidRPr="00FB41F2">
        <w:rPr>
          <w:rFonts w:ascii="BZar" w:cs="B Nazanin" w:hint="cs"/>
          <w:rtl/>
        </w:rPr>
        <w:t>امضاي</w:t>
      </w:r>
      <w:r w:rsidRPr="00FB41F2">
        <w:rPr>
          <w:rFonts w:ascii="BZar" w:cs="B Nazanin"/>
        </w:rPr>
        <w:t xml:space="preserve"> </w:t>
      </w:r>
      <w:r w:rsidRPr="00FB41F2">
        <w:rPr>
          <w:rFonts w:ascii="BZar" w:cs="B Nazanin" w:hint="cs"/>
          <w:rtl/>
        </w:rPr>
        <w:t>طرفين</w:t>
      </w:r>
      <w:r w:rsidRPr="00FB41F2">
        <w:rPr>
          <w:rFonts w:ascii="BZar" w:cs="B Nazanin"/>
        </w:rPr>
        <w:t xml:space="preserve"> </w:t>
      </w:r>
      <w:r w:rsidRPr="00FB41F2">
        <w:rPr>
          <w:rFonts w:ascii="BZar" w:cs="B Nazanin" w:hint="cs"/>
          <w:rtl/>
        </w:rPr>
        <w:t>معتبر</w:t>
      </w:r>
      <w:r w:rsidRPr="00FB41F2">
        <w:rPr>
          <w:rFonts w:ascii="BZar" w:cs="B Nazanin"/>
        </w:rPr>
        <w:t xml:space="preserve"> </w:t>
      </w:r>
      <w:r w:rsidRPr="00FB41F2">
        <w:rPr>
          <w:rFonts w:ascii="BZar" w:cs="B Nazanin" w:hint="cs"/>
          <w:rtl/>
        </w:rPr>
        <w:t>خواهد</w:t>
      </w:r>
      <w:r w:rsidRPr="00FB41F2">
        <w:rPr>
          <w:rFonts w:ascii="BZar" w:cs="B Nazanin"/>
        </w:rPr>
        <w:t xml:space="preserve"> </w:t>
      </w:r>
      <w:r w:rsidRPr="00FB41F2">
        <w:rPr>
          <w:rFonts w:ascii="BZar" w:cs="B Nazanin" w:hint="cs"/>
          <w:rtl/>
        </w:rPr>
        <w:t>بود.</w:t>
      </w:r>
    </w:p>
    <w:p w:rsidR="003F77A3" w:rsidRPr="00FB41F2" w:rsidRDefault="003F77A3" w:rsidP="00B65351">
      <w:pPr>
        <w:ind w:left="-142"/>
        <w:jc w:val="lowKashida"/>
        <w:rPr>
          <w:rFonts w:cs="B Titr"/>
          <w:rtl/>
        </w:rPr>
      </w:pPr>
      <w:r w:rsidRPr="00FB41F2">
        <w:rPr>
          <w:rFonts w:cs="B Titr" w:hint="cs"/>
          <w:rtl/>
        </w:rPr>
        <w:t xml:space="preserve">ماده 8 : تعهدات طرف اول </w:t>
      </w:r>
    </w:p>
    <w:p w:rsidR="003F77A3" w:rsidRPr="00FB41F2" w:rsidRDefault="003F77A3" w:rsidP="00902FCF">
      <w:pPr>
        <w:numPr>
          <w:ilvl w:val="0"/>
          <w:numId w:val="8"/>
        </w:numPr>
        <w:autoSpaceDE w:val="0"/>
        <w:autoSpaceDN w:val="0"/>
        <w:adjustRightInd w:val="0"/>
        <w:spacing w:before="240"/>
        <w:ind w:left="283" w:hanging="425"/>
        <w:jc w:val="both"/>
        <w:rPr>
          <w:rFonts w:ascii="BZar" w:cs="B Nazanin"/>
          <w:rtl/>
        </w:rPr>
      </w:pPr>
      <w:r w:rsidRPr="00FB41F2">
        <w:rPr>
          <w:rFonts w:ascii="BZar" w:cs="B Nazanin" w:hint="eastAsia"/>
          <w:rtl/>
        </w:rPr>
        <w:t>معرفي</w:t>
      </w:r>
      <w:r w:rsidRPr="00FB41F2">
        <w:rPr>
          <w:rFonts w:ascii="BZar" w:cs="B Nazanin"/>
          <w:rtl/>
        </w:rPr>
        <w:t xml:space="preserve"> رسمي يك نفر به عنوان </w:t>
      </w:r>
      <w:r w:rsidR="0055284B" w:rsidRPr="00FB41F2">
        <w:rPr>
          <w:rFonts w:ascii="BZar" w:cs="B Nazanin" w:hint="cs"/>
          <w:rtl/>
          <w:lang w:bidi="fa-IR"/>
        </w:rPr>
        <w:t xml:space="preserve">ناظر قراداد و </w:t>
      </w:r>
      <w:r w:rsidRPr="00FB41F2">
        <w:rPr>
          <w:rFonts w:ascii="BZar" w:cs="B Nazanin"/>
          <w:rtl/>
        </w:rPr>
        <w:t xml:space="preserve">نماينده تام الاختيار </w:t>
      </w:r>
      <w:r w:rsidR="0055284B" w:rsidRPr="00FB41F2">
        <w:rPr>
          <w:rFonts w:ascii="BZar" w:cs="B Nazanin" w:hint="cs"/>
          <w:rtl/>
        </w:rPr>
        <w:t xml:space="preserve">طبق معرفی نامة کتبی به شمارة.....................مورخ ........................از سوی </w:t>
      </w:r>
      <w:r w:rsidRPr="00FB41F2">
        <w:rPr>
          <w:rFonts w:ascii="BZar" w:cs="B Nazanin"/>
          <w:rtl/>
        </w:rPr>
        <w:t xml:space="preserve">طرف اول </w:t>
      </w:r>
      <w:r w:rsidR="0055284B" w:rsidRPr="00FB41F2">
        <w:rPr>
          <w:rFonts w:ascii="BZar" w:cs="B Nazanin" w:hint="cs"/>
          <w:rtl/>
        </w:rPr>
        <w:t>به</w:t>
      </w:r>
      <w:r w:rsidRPr="00FB41F2">
        <w:rPr>
          <w:rFonts w:ascii="BZar" w:cs="B Nazanin"/>
          <w:rtl/>
        </w:rPr>
        <w:t xml:space="preserve"> طرف </w:t>
      </w:r>
      <w:r w:rsidRPr="00FB41F2">
        <w:rPr>
          <w:rFonts w:ascii="BZar" w:cs="B Nazanin" w:hint="cs"/>
          <w:rtl/>
        </w:rPr>
        <w:t>دوم</w:t>
      </w:r>
      <w:r w:rsidR="0055284B" w:rsidRPr="00FB41F2">
        <w:rPr>
          <w:rFonts w:ascii="BZar" w:cs="B Nazanin" w:hint="cs"/>
          <w:rtl/>
        </w:rPr>
        <w:t xml:space="preserve"> اعلام می گردد</w:t>
      </w:r>
      <w:r w:rsidRPr="00FB41F2">
        <w:rPr>
          <w:rFonts w:ascii="BZar" w:cs="B Nazanin" w:hint="cs"/>
          <w:rtl/>
        </w:rPr>
        <w:t>.</w:t>
      </w:r>
      <w:r w:rsidRPr="00FB41F2">
        <w:rPr>
          <w:rFonts w:ascii="BZar" w:cs="B Nazanin"/>
          <w:rtl/>
        </w:rPr>
        <w:t xml:space="preserve"> </w:t>
      </w:r>
    </w:p>
    <w:p w:rsidR="003F77A3" w:rsidRPr="00FB41F2" w:rsidRDefault="003F77A3" w:rsidP="00902FCF">
      <w:pPr>
        <w:numPr>
          <w:ilvl w:val="0"/>
          <w:numId w:val="8"/>
        </w:numPr>
        <w:spacing w:before="240"/>
        <w:ind w:left="283" w:hanging="425"/>
        <w:jc w:val="lowKashida"/>
        <w:rPr>
          <w:rFonts w:cs="B Nazanin"/>
        </w:rPr>
      </w:pPr>
      <w:r w:rsidRPr="00FB41F2">
        <w:rPr>
          <w:rFonts w:ascii="BZar" w:cs="B Nazanin" w:hint="cs"/>
          <w:rtl/>
        </w:rPr>
        <w:t xml:space="preserve">طرف اول </w:t>
      </w:r>
      <w:r w:rsidR="00A858C4" w:rsidRPr="00FB41F2">
        <w:rPr>
          <w:rFonts w:ascii="BZar" w:cs="B Nazanin" w:hint="cs"/>
          <w:rtl/>
        </w:rPr>
        <w:t>نسبت به</w:t>
      </w:r>
      <w:r w:rsidRPr="00FB41F2">
        <w:rPr>
          <w:rFonts w:cs="B Nazanin"/>
          <w:rtl/>
        </w:rPr>
        <w:t xml:space="preserve"> پرداخت </w:t>
      </w:r>
      <w:r w:rsidR="00A858C4" w:rsidRPr="00FB41F2">
        <w:rPr>
          <w:rFonts w:cs="B Nazanin" w:hint="cs"/>
          <w:rtl/>
        </w:rPr>
        <w:t xml:space="preserve">مبلغ قرارداد اقدام </w:t>
      </w:r>
      <w:r w:rsidRPr="00FB41F2">
        <w:rPr>
          <w:rFonts w:cs="B Nazanin"/>
          <w:rtl/>
        </w:rPr>
        <w:t>نماید.</w:t>
      </w:r>
    </w:p>
    <w:p w:rsidR="003F77A3" w:rsidRPr="00FB41F2" w:rsidRDefault="00A15575" w:rsidP="00902FCF">
      <w:pPr>
        <w:numPr>
          <w:ilvl w:val="0"/>
          <w:numId w:val="8"/>
        </w:numPr>
        <w:autoSpaceDE w:val="0"/>
        <w:autoSpaceDN w:val="0"/>
        <w:adjustRightInd w:val="0"/>
        <w:spacing w:before="240"/>
        <w:ind w:left="283" w:hanging="425"/>
        <w:jc w:val="both"/>
        <w:rPr>
          <w:rFonts w:ascii="BZar" w:cs="B Nazanin"/>
          <w:rtl/>
        </w:rPr>
      </w:pPr>
      <w:r w:rsidRPr="00FB41F2">
        <w:rPr>
          <w:rFonts w:cs="B Nazanin" w:hint="cs"/>
          <w:rtl/>
        </w:rPr>
        <w:t>طرف اول هیچگونه مسئولیتی در قبال نیرو های طرف دوم ندارد.</w:t>
      </w:r>
    </w:p>
    <w:p w:rsidR="00A15575" w:rsidRPr="00FB41F2" w:rsidRDefault="003F77A3" w:rsidP="00902FCF">
      <w:pPr>
        <w:numPr>
          <w:ilvl w:val="0"/>
          <w:numId w:val="8"/>
        </w:numPr>
        <w:autoSpaceDE w:val="0"/>
        <w:autoSpaceDN w:val="0"/>
        <w:adjustRightInd w:val="0"/>
        <w:spacing w:before="240" w:after="240"/>
        <w:ind w:left="283" w:hanging="425"/>
        <w:jc w:val="both"/>
        <w:rPr>
          <w:rFonts w:ascii="BZar" w:cs="B Nazanin"/>
          <w:lang w:bidi="fa-IR"/>
        </w:rPr>
      </w:pPr>
      <w:r w:rsidRPr="00FB41F2">
        <w:rPr>
          <w:rFonts w:ascii="BZar" w:cs="B Nazanin" w:hint="cs"/>
          <w:rtl/>
        </w:rPr>
        <w:t xml:space="preserve">طرف اول مجاز است </w:t>
      </w:r>
      <w:r w:rsidR="00A15575" w:rsidRPr="00FB41F2">
        <w:rPr>
          <w:rFonts w:ascii="BZar" w:cs="B Nazanin" w:hint="cs"/>
          <w:rtl/>
        </w:rPr>
        <w:t>جهت</w:t>
      </w:r>
      <w:r w:rsidRPr="00FB41F2">
        <w:rPr>
          <w:rFonts w:ascii="BZar" w:cs="B Nazanin" w:hint="cs"/>
          <w:rtl/>
        </w:rPr>
        <w:t xml:space="preserve"> فسخ قرارداد، حداقل یک ماه قبل از فسخ، موضوع را کتبا به طرف دوم اطلاع دهد.</w:t>
      </w:r>
      <w:r w:rsidRPr="00FB41F2">
        <w:rPr>
          <w:rFonts w:cs="B Nazanin" w:hint="cs"/>
          <w:b/>
          <w:bCs/>
          <w:rtl/>
        </w:rPr>
        <w:t xml:space="preserve"> </w:t>
      </w:r>
    </w:p>
    <w:p w:rsidR="003F77A3" w:rsidRDefault="003F77A3" w:rsidP="00902FCF">
      <w:pPr>
        <w:numPr>
          <w:ilvl w:val="0"/>
          <w:numId w:val="8"/>
        </w:numPr>
        <w:autoSpaceDE w:val="0"/>
        <w:autoSpaceDN w:val="0"/>
        <w:adjustRightInd w:val="0"/>
        <w:spacing w:before="240" w:after="240"/>
        <w:ind w:left="283" w:hanging="425"/>
        <w:jc w:val="both"/>
        <w:rPr>
          <w:rFonts w:ascii="BZar" w:cs="B Nazanin"/>
          <w:lang w:bidi="fa-IR"/>
        </w:rPr>
      </w:pPr>
      <w:r w:rsidRPr="00FB41F2">
        <w:rPr>
          <w:rFonts w:ascii="BZar" w:cs="B Nazanin"/>
          <w:rtl/>
          <w:lang w:bidi="fa-IR"/>
        </w:rPr>
        <w:t>طرف اول م</w:t>
      </w:r>
      <w:r w:rsidRPr="00FB41F2">
        <w:rPr>
          <w:rFonts w:ascii="BZar" w:cs="B Nazanin" w:hint="cs"/>
          <w:rtl/>
          <w:lang w:bidi="fa-IR"/>
        </w:rPr>
        <w:t>ی</w:t>
      </w:r>
      <w:r w:rsidRPr="00FB41F2">
        <w:rPr>
          <w:rFonts w:ascii="BZar" w:cs="B Nazanin"/>
          <w:rtl/>
          <w:lang w:bidi="fa-IR"/>
        </w:rPr>
        <w:t xml:space="preserve"> با</w:t>
      </w:r>
      <w:r w:rsidRPr="00FB41F2">
        <w:rPr>
          <w:rFonts w:ascii="BZar" w:cs="B Nazanin" w:hint="cs"/>
          <w:rtl/>
          <w:lang w:bidi="fa-IR"/>
        </w:rPr>
        <w:t>ی</w:t>
      </w:r>
      <w:r w:rsidRPr="00FB41F2">
        <w:rPr>
          <w:rFonts w:ascii="BZar" w:cs="B Nazanin" w:hint="eastAsia"/>
          <w:rtl/>
          <w:lang w:bidi="fa-IR"/>
        </w:rPr>
        <w:t>ست</w:t>
      </w:r>
      <w:r w:rsidRPr="00FB41F2">
        <w:rPr>
          <w:rFonts w:ascii="BZar" w:cs="B Nazanin"/>
          <w:rtl/>
          <w:lang w:bidi="fa-IR"/>
        </w:rPr>
        <w:t xml:space="preserve"> پس از بررس</w:t>
      </w:r>
      <w:r w:rsidRPr="00FB41F2">
        <w:rPr>
          <w:rFonts w:ascii="BZar" w:cs="B Nazanin" w:hint="cs"/>
          <w:rtl/>
          <w:lang w:bidi="fa-IR"/>
        </w:rPr>
        <w:t>ی</w:t>
      </w:r>
      <w:r w:rsidRPr="00FB41F2">
        <w:rPr>
          <w:rFonts w:ascii="BZar" w:cs="B Nazanin"/>
          <w:rtl/>
          <w:lang w:bidi="fa-IR"/>
        </w:rPr>
        <w:t xml:space="preserve"> ها</w:t>
      </w:r>
      <w:r w:rsidRPr="00FB41F2">
        <w:rPr>
          <w:rFonts w:ascii="BZar" w:cs="B Nazanin" w:hint="cs"/>
          <w:rtl/>
          <w:lang w:bidi="fa-IR"/>
        </w:rPr>
        <w:t>ی</w:t>
      </w:r>
      <w:r w:rsidRPr="00FB41F2">
        <w:rPr>
          <w:rFonts w:ascii="BZar" w:cs="B Nazanin"/>
          <w:rtl/>
          <w:lang w:bidi="fa-IR"/>
        </w:rPr>
        <w:t xml:space="preserve"> لازم در خصوص پرسنل بکارگ</w:t>
      </w:r>
      <w:r w:rsidRPr="00FB41F2">
        <w:rPr>
          <w:rFonts w:ascii="BZar" w:cs="B Nazanin" w:hint="cs"/>
          <w:rtl/>
          <w:lang w:bidi="fa-IR"/>
        </w:rPr>
        <w:t>ی</w:t>
      </w:r>
      <w:r w:rsidRPr="00FB41F2">
        <w:rPr>
          <w:rFonts w:ascii="BZar" w:cs="B Nazanin" w:hint="eastAsia"/>
          <w:rtl/>
          <w:lang w:bidi="fa-IR"/>
        </w:rPr>
        <w:t>ر</w:t>
      </w:r>
      <w:r w:rsidRPr="00FB41F2">
        <w:rPr>
          <w:rFonts w:ascii="BZar" w:cs="B Nazanin" w:hint="cs"/>
          <w:rtl/>
          <w:lang w:bidi="fa-IR"/>
        </w:rPr>
        <w:t>ی</w:t>
      </w:r>
      <w:r w:rsidRPr="00FB41F2">
        <w:rPr>
          <w:rFonts w:ascii="BZar" w:cs="B Nazanin"/>
          <w:rtl/>
          <w:lang w:bidi="fa-IR"/>
        </w:rPr>
        <w:t xml:space="preserve"> شده توسط طرف دوم ،ظرف مدت 10 روز کار</w:t>
      </w:r>
      <w:r w:rsidRPr="00FB41F2">
        <w:rPr>
          <w:rFonts w:ascii="BZar" w:cs="B Nazanin" w:hint="cs"/>
          <w:rtl/>
          <w:lang w:bidi="fa-IR"/>
        </w:rPr>
        <w:t>ی</w:t>
      </w:r>
      <w:r w:rsidRPr="00FB41F2">
        <w:rPr>
          <w:rFonts w:ascii="BZar" w:cs="B Nazanin"/>
          <w:rtl/>
          <w:lang w:bidi="fa-IR"/>
        </w:rPr>
        <w:t xml:space="preserve"> پس از انعقاد قرارداد، پرسنل شرکت (طرف دوم قرارداد) را به </w:t>
      </w:r>
      <w:r w:rsidR="006831A9">
        <w:rPr>
          <w:rFonts w:ascii="BZar" w:cs="B Nazanin" w:hint="cs"/>
          <w:rtl/>
          <w:lang w:bidi="fa-IR"/>
        </w:rPr>
        <w:t xml:space="preserve">مدیریت حراست و </w:t>
      </w:r>
      <w:r w:rsidRPr="00FB41F2">
        <w:rPr>
          <w:rFonts w:ascii="BZar" w:cs="B Nazanin"/>
          <w:rtl/>
          <w:lang w:bidi="fa-IR"/>
        </w:rPr>
        <w:t>مد</w:t>
      </w:r>
      <w:r w:rsidRPr="00FB41F2">
        <w:rPr>
          <w:rFonts w:ascii="BZar" w:cs="B Nazanin" w:hint="cs"/>
          <w:rtl/>
          <w:lang w:bidi="fa-IR"/>
        </w:rPr>
        <w:t>ی</w:t>
      </w:r>
      <w:r w:rsidRPr="00FB41F2">
        <w:rPr>
          <w:rFonts w:ascii="BZar" w:cs="B Nazanin" w:hint="eastAsia"/>
          <w:rtl/>
          <w:lang w:bidi="fa-IR"/>
        </w:rPr>
        <w:t>ر</w:t>
      </w:r>
      <w:r w:rsidRPr="00FB41F2">
        <w:rPr>
          <w:rFonts w:ascii="BZar" w:cs="B Nazanin" w:hint="cs"/>
          <w:rtl/>
          <w:lang w:bidi="fa-IR"/>
        </w:rPr>
        <w:t>ی</w:t>
      </w:r>
      <w:r w:rsidRPr="00FB41F2">
        <w:rPr>
          <w:rFonts w:ascii="BZar" w:cs="B Nazanin" w:hint="eastAsia"/>
          <w:rtl/>
          <w:lang w:bidi="fa-IR"/>
        </w:rPr>
        <w:t>ت</w:t>
      </w:r>
      <w:r w:rsidRPr="00FB41F2">
        <w:rPr>
          <w:rFonts w:ascii="BZar" w:cs="B Nazanin"/>
          <w:rtl/>
          <w:lang w:bidi="fa-IR"/>
        </w:rPr>
        <w:t xml:space="preserve"> هسته گز</w:t>
      </w:r>
      <w:r w:rsidRPr="00FB41F2">
        <w:rPr>
          <w:rFonts w:ascii="BZar" w:cs="B Nazanin" w:hint="cs"/>
          <w:rtl/>
          <w:lang w:bidi="fa-IR"/>
        </w:rPr>
        <w:t>ی</w:t>
      </w:r>
      <w:r w:rsidRPr="00FB41F2">
        <w:rPr>
          <w:rFonts w:ascii="BZar" w:cs="B Nazanin" w:hint="eastAsia"/>
          <w:rtl/>
          <w:lang w:bidi="fa-IR"/>
        </w:rPr>
        <w:t>نش</w:t>
      </w:r>
      <w:r w:rsidRPr="00FB41F2">
        <w:rPr>
          <w:rFonts w:ascii="BZar" w:cs="B Nazanin"/>
          <w:rtl/>
          <w:lang w:bidi="fa-IR"/>
        </w:rPr>
        <w:t xml:space="preserve"> دانشگاه جهت اخذ </w:t>
      </w:r>
      <w:r w:rsidR="006831A9">
        <w:rPr>
          <w:rFonts w:ascii="BZar" w:cs="B Nazanin" w:hint="cs"/>
          <w:rtl/>
          <w:lang w:bidi="fa-IR"/>
        </w:rPr>
        <w:t xml:space="preserve">تکمیل فرم و اخذ </w:t>
      </w:r>
      <w:r w:rsidRPr="00FB41F2">
        <w:rPr>
          <w:rFonts w:ascii="BZar" w:cs="B Nazanin"/>
          <w:rtl/>
          <w:lang w:bidi="fa-IR"/>
        </w:rPr>
        <w:t>تائ</w:t>
      </w:r>
      <w:r w:rsidRPr="00FB41F2">
        <w:rPr>
          <w:rFonts w:ascii="BZar" w:cs="B Nazanin" w:hint="cs"/>
          <w:rtl/>
          <w:lang w:bidi="fa-IR"/>
        </w:rPr>
        <w:t>ی</w:t>
      </w:r>
      <w:r w:rsidRPr="00FB41F2">
        <w:rPr>
          <w:rFonts w:ascii="BZar" w:cs="B Nazanin" w:hint="eastAsia"/>
          <w:rtl/>
          <w:lang w:bidi="fa-IR"/>
        </w:rPr>
        <w:t>د</w:t>
      </w:r>
      <w:r w:rsidRPr="00FB41F2">
        <w:rPr>
          <w:rFonts w:ascii="BZar" w:cs="B Nazanin" w:hint="cs"/>
          <w:rtl/>
          <w:lang w:bidi="fa-IR"/>
        </w:rPr>
        <w:t>ی</w:t>
      </w:r>
      <w:r w:rsidRPr="00FB41F2">
        <w:rPr>
          <w:rFonts w:ascii="BZar" w:cs="B Nazanin" w:hint="eastAsia"/>
          <w:rtl/>
          <w:lang w:bidi="fa-IR"/>
        </w:rPr>
        <w:t>ه</w:t>
      </w:r>
      <w:r w:rsidRPr="00FB41F2">
        <w:rPr>
          <w:rFonts w:ascii="BZar" w:cs="B Nazanin"/>
          <w:rtl/>
          <w:lang w:bidi="fa-IR"/>
        </w:rPr>
        <w:t xml:space="preserve"> صلاح</w:t>
      </w:r>
      <w:r w:rsidRPr="00FB41F2">
        <w:rPr>
          <w:rFonts w:ascii="BZar" w:cs="B Nazanin" w:hint="cs"/>
          <w:rtl/>
          <w:lang w:bidi="fa-IR"/>
        </w:rPr>
        <w:t>ی</w:t>
      </w:r>
      <w:r w:rsidRPr="00FB41F2">
        <w:rPr>
          <w:rFonts w:ascii="BZar" w:cs="B Nazanin" w:hint="eastAsia"/>
          <w:rtl/>
          <w:lang w:bidi="fa-IR"/>
        </w:rPr>
        <w:t>ت،</w:t>
      </w:r>
      <w:r w:rsidRPr="00FB41F2">
        <w:rPr>
          <w:rFonts w:ascii="BZar" w:cs="B Nazanin"/>
          <w:rtl/>
          <w:lang w:bidi="fa-IR"/>
        </w:rPr>
        <w:t xml:space="preserve"> معرف</w:t>
      </w:r>
      <w:r w:rsidRPr="00FB41F2">
        <w:rPr>
          <w:rFonts w:ascii="BZar" w:cs="B Nazanin" w:hint="cs"/>
          <w:rtl/>
          <w:lang w:bidi="fa-IR"/>
        </w:rPr>
        <w:t>ی</w:t>
      </w:r>
      <w:r w:rsidRPr="00FB41F2">
        <w:rPr>
          <w:rFonts w:ascii="BZar" w:cs="B Nazanin"/>
          <w:rtl/>
          <w:lang w:bidi="fa-IR"/>
        </w:rPr>
        <w:t xml:space="preserve"> نما</w:t>
      </w:r>
      <w:r w:rsidRPr="00FB41F2">
        <w:rPr>
          <w:rFonts w:ascii="BZar" w:cs="B Nazanin" w:hint="cs"/>
          <w:rtl/>
          <w:lang w:bidi="fa-IR"/>
        </w:rPr>
        <w:t>ی</w:t>
      </w:r>
      <w:r w:rsidRPr="00FB41F2">
        <w:rPr>
          <w:rFonts w:ascii="BZar" w:cs="B Nazanin" w:hint="eastAsia"/>
          <w:rtl/>
          <w:lang w:bidi="fa-IR"/>
        </w:rPr>
        <w:t>د</w:t>
      </w:r>
      <w:r w:rsidRPr="00FB41F2">
        <w:rPr>
          <w:rFonts w:ascii="BZar" w:cs="B Nazanin"/>
          <w:rtl/>
          <w:lang w:bidi="fa-IR"/>
        </w:rPr>
        <w:t>.</w:t>
      </w:r>
    </w:p>
    <w:p w:rsidR="00827FAD" w:rsidRPr="00FB41F2" w:rsidRDefault="00827FAD" w:rsidP="00902FCF">
      <w:pPr>
        <w:numPr>
          <w:ilvl w:val="0"/>
          <w:numId w:val="8"/>
        </w:numPr>
        <w:autoSpaceDE w:val="0"/>
        <w:autoSpaceDN w:val="0"/>
        <w:adjustRightInd w:val="0"/>
        <w:spacing w:before="240" w:after="240"/>
        <w:ind w:left="283" w:hanging="425"/>
        <w:jc w:val="both"/>
        <w:rPr>
          <w:rFonts w:ascii="BZar" w:cs="B Nazanin"/>
          <w:rtl/>
          <w:lang w:bidi="fa-IR"/>
        </w:rPr>
      </w:pPr>
      <w:r>
        <w:rPr>
          <w:rFonts w:ascii="BZar" w:cs="B Nazanin" w:hint="cs"/>
          <w:rtl/>
          <w:lang w:bidi="fa-IR"/>
        </w:rPr>
        <w:t>طرف اول متعهد می گردد در اسرع وقت طرف دوم قرارداد را جهت اخذ صلاحیت انجام خدمات موضوع قرارداد، به واحد مدیریت حراست معرفی نماید.</w:t>
      </w:r>
    </w:p>
    <w:p w:rsidR="003F77A3" w:rsidRPr="00FB41F2" w:rsidRDefault="003F77A3" w:rsidP="00B65351">
      <w:pPr>
        <w:ind w:left="-142"/>
        <w:jc w:val="lowKashida"/>
        <w:rPr>
          <w:rFonts w:cs="B Titr"/>
          <w:rtl/>
          <w:lang w:bidi="fa-IR"/>
        </w:rPr>
      </w:pPr>
      <w:r w:rsidRPr="00FB41F2">
        <w:rPr>
          <w:rFonts w:cs="B Titr" w:hint="cs"/>
          <w:rtl/>
        </w:rPr>
        <w:t xml:space="preserve">ماده 9 : تعهدات طرف دوم </w:t>
      </w:r>
    </w:p>
    <w:p w:rsidR="00991D79" w:rsidRPr="00991D79" w:rsidRDefault="00BE13A9" w:rsidP="00902FCF">
      <w:pPr>
        <w:pStyle w:val="ListParagraph"/>
        <w:numPr>
          <w:ilvl w:val="0"/>
          <w:numId w:val="9"/>
        </w:numPr>
        <w:bidi/>
        <w:ind w:left="283" w:hanging="425"/>
        <w:jc w:val="both"/>
        <w:rPr>
          <w:rFonts w:cs="B Nazanin"/>
          <w:rtl/>
        </w:rPr>
      </w:pPr>
      <w:r>
        <w:rPr>
          <w:rFonts w:cs="B Nazanin" w:hint="cs"/>
          <w:rtl/>
        </w:rPr>
        <w:t>طرف دوم</w:t>
      </w:r>
      <w:r w:rsidR="00991D79" w:rsidRPr="00991D79">
        <w:rPr>
          <w:rFonts w:cs="B Nazanin" w:hint="cs"/>
          <w:rtl/>
        </w:rPr>
        <w:t xml:space="preserve"> متعهد به تامین و تحویل کپسول های گاز طبی مصرفی بیمارستان در تمام ساعات شبانه روز و ایام سال حتی روزهای تعطیل رسمی بر حسب نیاز بیمارستان می باشد .</w:t>
      </w:r>
    </w:p>
    <w:p w:rsidR="00991D79" w:rsidRPr="00991D79" w:rsidRDefault="00BE13A9" w:rsidP="00902FCF">
      <w:pPr>
        <w:pStyle w:val="ListParagraph"/>
        <w:numPr>
          <w:ilvl w:val="0"/>
          <w:numId w:val="9"/>
        </w:numPr>
        <w:bidi/>
        <w:ind w:left="283" w:hanging="425"/>
        <w:jc w:val="both"/>
        <w:rPr>
          <w:rFonts w:cs="B Nazanin"/>
          <w:rtl/>
        </w:rPr>
      </w:pPr>
      <w:r>
        <w:rPr>
          <w:rFonts w:cs="B Nazanin" w:hint="cs"/>
          <w:rtl/>
        </w:rPr>
        <w:t>طرف دوم</w:t>
      </w:r>
      <w:r w:rsidR="00991D79" w:rsidRPr="00991D79">
        <w:rPr>
          <w:rFonts w:cs="B Nazanin" w:hint="cs"/>
          <w:rtl/>
        </w:rPr>
        <w:t xml:space="preserve">  متعهد به شارژ کپسول های گاز طبی ظرف مدت 24 ساعت پس از اعلام </w:t>
      </w:r>
      <w:r>
        <w:rPr>
          <w:rFonts w:cs="B Nazanin" w:hint="cs"/>
          <w:rtl/>
        </w:rPr>
        <w:t>طرف اول</w:t>
      </w:r>
      <w:r w:rsidR="00991D79" w:rsidRPr="00991D79">
        <w:rPr>
          <w:rFonts w:cs="B Nazanin" w:hint="cs"/>
          <w:rtl/>
        </w:rPr>
        <w:t xml:space="preserve">  می باشد .</w:t>
      </w:r>
    </w:p>
    <w:p w:rsidR="00991D79" w:rsidRPr="00991D79" w:rsidRDefault="00BE13A9" w:rsidP="00902FCF">
      <w:pPr>
        <w:pStyle w:val="ListParagraph"/>
        <w:numPr>
          <w:ilvl w:val="0"/>
          <w:numId w:val="9"/>
        </w:numPr>
        <w:bidi/>
        <w:ind w:left="283" w:hanging="425"/>
        <w:jc w:val="both"/>
        <w:rPr>
          <w:rFonts w:cs="B Nazanin"/>
          <w:rtl/>
        </w:rPr>
      </w:pPr>
      <w:r>
        <w:rPr>
          <w:rFonts w:cs="B Nazanin" w:hint="cs"/>
          <w:rtl/>
        </w:rPr>
        <w:t xml:space="preserve">طرف دوم </w:t>
      </w:r>
      <w:r w:rsidR="00991D79" w:rsidRPr="00991D79">
        <w:rPr>
          <w:rFonts w:cs="B Nazanin" w:hint="cs"/>
          <w:rtl/>
        </w:rPr>
        <w:t>متعهد به تحویل کپسول ها</w:t>
      </w:r>
      <w:r>
        <w:rPr>
          <w:rFonts w:cs="B Nazanin" w:hint="cs"/>
          <w:rtl/>
        </w:rPr>
        <w:t xml:space="preserve">ی گاز طبی مندرج در جدول بند 1.4 </w:t>
      </w:r>
      <w:r w:rsidR="005A338D" w:rsidRPr="005A338D">
        <w:rPr>
          <w:rFonts w:cs="B Nazanin" w:hint="cs"/>
          <w:rtl/>
        </w:rPr>
        <w:t>در محل ................................</w:t>
      </w:r>
      <w:r w:rsidR="005A338D" w:rsidRPr="005A338D">
        <w:rPr>
          <w:rFonts w:cs="B Nazanin" w:hint="cs"/>
          <w:b/>
          <w:bCs/>
          <w:rtl/>
        </w:rPr>
        <w:t xml:space="preserve">............... </w:t>
      </w:r>
      <w:r w:rsidR="00991D79" w:rsidRPr="005A338D">
        <w:rPr>
          <w:rFonts w:cs="B Nazanin" w:hint="cs"/>
          <w:b/>
          <w:bCs/>
          <w:rtl/>
        </w:rPr>
        <w:t xml:space="preserve"> </w:t>
      </w:r>
      <w:r w:rsidR="00991D79" w:rsidRPr="00991D79">
        <w:rPr>
          <w:rFonts w:cs="B Nazanin" w:hint="cs"/>
          <w:rtl/>
        </w:rPr>
        <w:t>می باشد .</w:t>
      </w:r>
    </w:p>
    <w:p w:rsidR="00991D79" w:rsidRPr="00991D79" w:rsidRDefault="00BE13A9" w:rsidP="00902FCF">
      <w:pPr>
        <w:pStyle w:val="ListParagraph"/>
        <w:numPr>
          <w:ilvl w:val="0"/>
          <w:numId w:val="9"/>
        </w:numPr>
        <w:bidi/>
        <w:ind w:left="283" w:hanging="425"/>
        <w:jc w:val="both"/>
        <w:rPr>
          <w:rFonts w:cs="B Nazanin"/>
          <w:rtl/>
        </w:rPr>
      </w:pPr>
      <w:r>
        <w:rPr>
          <w:rFonts w:cs="B Nazanin" w:hint="cs"/>
          <w:rtl/>
        </w:rPr>
        <w:t>طرف دوم</w:t>
      </w:r>
      <w:r w:rsidR="00991D79" w:rsidRPr="00991D79">
        <w:rPr>
          <w:rFonts w:cs="B Nazanin" w:hint="cs"/>
          <w:rtl/>
        </w:rPr>
        <w:t xml:space="preserve"> موظف است شیر آلات و کپسول ها را قبل از هر بار شارژ کنترل نموده و در صورت وجود مشکل پس از تایید ناظر </w:t>
      </w:r>
      <w:r>
        <w:rPr>
          <w:rFonts w:cs="B Nazanin" w:hint="cs"/>
          <w:rtl/>
        </w:rPr>
        <w:t xml:space="preserve">قرارداد </w:t>
      </w:r>
      <w:r w:rsidR="00991D79" w:rsidRPr="00991D79">
        <w:rPr>
          <w:rFonts w:cs="B Nazanin" w:hint="cs"/>
          <w:rtl/>
        </w:rPr>
        <w:t xml:space="preserve">در خصوص مشکل موجود نسبت به رفع عیب با هزینه </w:t>
      </w:r>
      <w:r w:rsidR="006C7C18" w:rsidRPr="0012437E">
        <w:rPr>
          <w:rFonts w:cs="B Nazanin" w:hint="cs"/>
          <w:b/>
          <w:bCs/>
          <w:rtl/>
        </w:rPr>
        <w:t>مالک کپسول</w:t>
      </w:r>
      <w:r w:rsidR="00991D79" w:rsidRPr="0012437E">
        <w:rPr>
          <w:rFonts w:cs="B Nazanin" w:hint="cs"/>
          <w:b/>
          <w:bCs/>
          <w:rtl/>
        </w:rPr>
        <w:t xml:space="preserve"> </w:t>
      </w:r>
      <w:r w:rsidR="00991D79" w:rsidRPr="00991D79">
        <w:rPr>
          <w:rFonts w:cs="B Nazanin" w:hint="cs"/>
          <w:rtl/>
        </w:rPr>
        <w:t xml:space="preserve">اقدام نماید </w:t>
      </w:r>
    </w:p>
    <w:p w:rsidR="00991D79" w:rsidRPr="00991D79" w:rsidRDefault="00BE13A9" w:rsidP="00902FCF">
      <w:pPr>
        <w:pStyle w:val="ListParagraph"/>
        <w:numPr>
          <w:ilvl w:val="0"/>
          <w:numId w:val="9"/>
        </w:numPr>
        <w:bidi/>
        <w:ind w:left="283" w:hanging="425"/>
        <w:jc w:val="both"/>
        <w:rPr>
          <w:rFonts w:cs="B Nazanin"/>
          <w:rtl/>
        </w:rPr>
      </w:pPr>
      <w:r>
        <w:rPr>
          <w:rFonts w:cs="B Nazanin" w:hint="cs"/>
          <w:rtl/>
        </w:rPr>
        <w:lastRenderedPageBreak/>
        <w:t>طرف دوم</w:t>
      </w:r>
      <w:r w:rsidR="00176E07">
        <w:rPr>
          <w:rFonts w:cs="B Nazanin" w:hint="cs"/>
          <w:rtl/>
        </w:rPr>
        <w:t xml:space="preserve"> ملزم به تحو</w:t>
      </w:r>
      <w:r w:rsidR="00991D79" w:rsidRPr="00991D79">
        <w:rPr>
          <w:rFonts w:cs="B Nazanin" w:hint="cs"/>
          <w:rtl/>
        </w:rPr>
        <w:t xml:space="preserve">یل گاز طبی مصرفی بیمارستان با درجه خلوص اعلام شده </w:t>
      </w:r>
      <w:r w:rsidR="00991D79" w:rsidRPr="0022289D">
        <w:rPr>
          <w:rFonts w:cs="B Nazanin" w:hint="cs"/>
          <w:b/>
          <w:bCs/>
          <w:rtl/>
        </w:rPr>
        <w:t>99%</w:t>
      </w:r>
      <w:r w:rsidR="00991D79" w:rsidRPr="0022289D">
        <w:rPr>
          <w:rFonts w:cs="B Nazanin" w:hint="cs"/>
          <w:rtl/>
        </w:rPr>
        <w:t xml:space="preserve"> </w:t>
      </w:r>
      <w:r w:rsidR="00991D79" w:rsidRPr="0022289D">
        <w:rPr>
          <w:rFonts w:cs="B Nazanin" w:hint="cs"/>
          <w:b/>
          <w:bCs/>
          <w:rtl/>
        </w:rPr>
        <w:t xml:space="preserve"> </w:t>
      </w:r>
      <w:r w:rsidR="00991D79" w:rsidRPr="00991D79">
        <w:rPr>
          <w:rFonts w:cs="B Nazanin" w:hint="cs"/>
          <w:b/>
          <w:bCs/>
          <w:rtl/>
        </w:rPr>
        <w:t>و</w:t>
      </w:r>
      <w:r w:rsidR="00991D79" w:rsidRPr="00F818A3">
        <w:rPr>
          <w:rFonts w:cs="B Nazanin" w:hint="cs"/>
          <w:b/>
          <w:bCs/>
          <w:rtl/>
        </w:rPr>
        <w:t xml:space="preserve"> </w:t>
      </w:r>
      <w:r w:rsidR="009E39D8" w:rsidRPr="00F818A3">
        <w:rPr>
          <w:rFonts w:cs="B Nazanin" w:hint="cs"/>
          <w:b/>
          <w:bCs/>
          <w:rtl/>
        </w:rPr>
        <w:t xml:space="preserve">حداکثر </w:t>
      </w:r>
      <w:r w:rsidR="00991D79" w:rsidRPr="00991D79">
        <w:rPr>
          <w:rFonts w:cs="B Nazanin" w:hint="cs"/>
          <w:b/>
          <w:bCs/>
          <w:rtl/>
        </w:rPr>
        <w:t xml:space="preserve">مقدار </w:t>
      </w:r>
      <w:r w:rsidR="00991D79" w:rsidRPr="00F818A3">
        <w:rPr>
          <w:rFonts w:cs="B Nazanin" w:hint="cs"/>
          <w:b/>
          <w:bCs/>
          <w:rtl/>
        </w:rPr>
        <w:t xml:space="preserve">فشار </w:t>
      </w:r>
      <w:r w:rsidR="00F818A3" w:rsidRPr="00F818A3">
        <w:rPr>
          <w:rFonts w:cs="B Nazanin" w:hint="cs"/>
          <w:b/>
          <w:bCs/>
          <w:rtl/>
        </w:rPr>
        <w:t>125</w:t>
      </w:r>
      <w:r w:rsidR="009E39D8" w:rsidRPr="00F818A3">
        <w:rPr>
          <w:rFonts w:cs="B Nazanin" w:hint="cs"/>
          <w:b/>
          <w:bCs/>
          <w:rtl/>
        </w:rPr>
        <w:t xml:space="preserve"> بار </w:t>
      </w:r>
      <w:r w:rsidR="00991D79" w:rsidRPr="00991D79">
        <w:rPr>
          <w:rFonts w:cs="B Nazanin" w:hint="cs"/>
          <w:rtl/>
        </w:rPr>
        <w:t xml:space="preserve">طبق </w:t>
      </w:r>
      <w:r w:rsidR="00A7448A">
        <w:rPr>
          <w:rFonts w:cs="B Nazanin" w:hint="cs"/>
          <w:rtl/>
        </w:rPr>
        <w:t>کتاب استاندارد برنامه ریزی و طراحی بیمارستان ایمن جلد10.</w:t>
      </w:r>
    </w:p>
    <w:p w:rsidR="00991D79" w:rsidRPr="00991D79" w:rsidRDefault="00BE13A9" w:rsidP="00902FCF">
      <w:pPr>
        <w:pStyle w:val="ListParagraph"/>
        <w:numPr>
          <w:ilvl w:val="0"/>
          <w:numId w:val="9"/>
        </w:numPr>
        <w:bidi/>
        <w:ind w:left="283" w:hanging="425"/>
        <w:jc w:val="both"/>
        <w:rPr>
          <w:rFonts w:cs="B Nazanin"/>
          <w:rtl/>
        </w:rPr>
      </w:pPr>
      <w:r>
        <w:rPr>
          <w:rFonts w:cs="B Nazanin" w:hint="cs"/>
          <w:rtl/>
        </w:rPr>
        <w:t>طرف دوم</w:t>
      </w:r>
      <w:r w:rsidR="00991D79" w:rsidRPr="00991D79">
        <w:rPr>
          <w:rFonts w:cs="B Nazanin" w:hint="cs"/>
          <w:rtl/>
        </w:rPr>
        <w:t xml:space="preserve"> و کارکنان وی متعهد به رعایت کلیه مقررات ، ضوابط و دستورالعمل های بیمارستان  می باشند .</w:t>
      </w:r>
    </w:p>
    <w:p w:rsidR="00991D79" w:rsidRPr="00991D79" w:rsidRDefault="00991D79" w:rsidP="00902FCF">
      <w:pPr>
        <w:pStyle w:val="ListParagraph"/>
        <w:numPr>
          <w:ilvl w:val="0"/>
          <w:numId w:val="9"/>
        </w:numPr>
        <w:bidi/>
        <w:ind w:left="283" w:hanging="425"/>
        <w:jc w:val="both"/>
        <w:rPr>
          <w:rFonts w:cs="B Nazanin"/>
          <w:b/>
          <w:bCs/>
        </w:rPr>
      </w:pPr>
      <w:r w:rsidRPr="00991D79">
        <w:rPr>
          <w:rFonts w:cs="B Nazanin" w:hint="cs"/>
          <w:rtl/>
        </w:rPr>
        <w:t xml:space="preserve">حمل ، بارگیری و تخلیه کپسول توسط یک نفر از سوی  </w:t>
      </w:r>
      <w:r w:rsidR="00BE13A9">
        <w:rPr>
          <w:rFonts w:cs="B Nazanin" w:hint="cs"/>
          <w:rtl/>
        </w:rPr>
        <w:t>طرف دوم</w:t>
      </w:r>
      <w:r w:rsidRPr="00991D79">
        <w:rPr>
          <w:rFonts w:cs="B Nazanin" w:hint="cs"/>
          <w:rtl/>
        </w:rPr>
        <w:t xml:space="preserve">  و یک نفر از سوی بیمارستان با اخذ مجوز برگه خروج صادره</w:t>
      </w:r>
      <w:r w:rsidR="009E39D8">
        <w:rPr>
          <w:rFonts w:cs="B Nazanin" w:hint="cs"/>
          <w:rtl/>
        </w:rPr>
        <w:t xml:space="preserve"> توسط خریدار امکان پذیر می باشد.</w:t>
      </w:r>
    </w:p>
    <w:p w:rsidR="00991D79" w:rsidRPr="00991D79" w:rsidRDefault="00991D79" w:rsidP="00902FCF">
      <w:pPr>
        <w:pStyle w:val="ListParagraph"/>
        <w:numPr>
          <w:ilvl w:val="0"/>
          <w:numId w:val="9"/>
        </w:numPr>
        <w:bidi/>
        <w:ind w:left="283" w:hanging="425"/>
        <w:jc w:val="both"/>
        <w:rPr>
          <w:rFonts w:cs="B Nazanin"/>
          <w:b/>
          <w:bCs/>
        </w:rPr>
      </w:pPr>
      <w:r w:rsidRPr="00991D79">
        <w:rPr>
          <w:rFonts w:cs="B Nazanin" w:hint="cs"/>
          <w:rtl/>
        </w:rPr>
        <w:t xml:space="preserve">تحويل و دريافت كپسول با نظارت واحد حراست مي باشد و مي بايست رسيد ورود و خروج  داراي مهر و امضا واحد حراست </w:t>
      </w:r>
      <w:r w:rsidR="00E130B4">
        <w:rPr>
          <w:rFonts w:cs="B Nazanin" w:hint="cs"/>
          <w:rtl/>
        </w:rPr>
        <w:t>مرکز</w:t>
      </w:r>
      <w:r w:rsidRPr="00991D79">
        <w:rPr>
          <w:rFonts w:cs="B Nazanin" w:hint="cs"/>
          <w:rtl/>
        </w:rPr>
        <w:t xml:space="preserve"> </w:t>
      </w:r>
      <w:r w:rsidRPr="0052598B">
        <w:rPr>
          <w:rFonts w:cs="B Nazanin" w:hint="cs"/>
          <w:rtl/>
        </w:rPr>
        <w:t>باشد</w:t>
      </w:r>
      <w:r w:rsidRPr="00991D79">
        <w:rPr>
          <w:rFonts w:cs="B Nazanin" w:hint="cs"/>
          <w:color w:val="FF0000"/>
          <w:rtl/>
        </w:rPr>
        <w:t xml:space="preserve"> </w:t>
      </w:r>
    </w:p>
    <w:p w:rsidR="00991D79" w:rsidRPr="00DF7895" w:rsidRDefault="00991D79" w:rsidP="00902FCF">
      <w:pPr>
        <w:pStyle w:val="ListParagraph"/>
        <w:numPr>
          <w:ilvl w:val="0"/>
          <w:numId w:val="9"/>
        </w:numPr>
        <w:bidi/>
        <w:ind w:left="283" w:hanging="425"/>
        <w:jc w:val="both"/>
        <w:rPr>
          <w:rFonts w:cs="B Nazanin"/>
        </w:rPr>
      </w:pPr>
      <w:r w:rsidRPr="00EA4591">
        <w:rPr>
          <w:rFonts w:cs="B Nazanin" w:hint="cs"/>
          <w:rtl/>
        </w:rPr>
        <w:t xml:space="preserve">كپسول هاي مورد استفاده جهت </w:t>
      </w:r>
      <w:r w:rsidR="00E130B4">
        <w:rPr>
          <w:rFonts w:cs="B Nazanin" w:hint="cs"/>
          <w:rtl/>
        </w:rPr>
        <w:t>مرکز</w:t>
      </w:r>
      <w:r w:rsidRPr="00EA4591">
        <w:rPr>
          <w:rFonts w:cs="B Nazanin" w:hint="cs"/>
          <w:rtl/>
        </w:rPr>
        <w:t xml:space="preserve"> مي بايست </w:t>
      </w:r>
      <w:r w:rsidRPr="00DF7895">
        <w:rPr>
          <w:rFonts w:cs="B Nazanin" w:hint="cs"/>
          <w:rtl/>
        </w:rPr>
        <w:t>داراي رنگ استاندارد و كد گذاري</w:t>
      </w:r>
      <w:r w:rsidR="009E39D8" w:rsidRPr="00DF7895">
        <w:rPr>
          <w:rFonts w:cs="B Nazanin" w:hint="cs"/>
          <w:rtl/>
        </w:rPr>
        <w:t xml:space="preserve"> شده مطابق استاندارد304</w:t>
      </w:r>
      <w:r w:rsidRPr="00DF7895">
        <w:rPr>
          <w:rFonts w:cs="B Nazanin" w:hint="cs"/>
          <w:rtl/>
        </w:rPr>
        <w:t xml:space="preserve"> </w:t>
      </w:r>
      <w:r w:rsidR="0079107F" w:rsidRPr="00DF7895">
        <w:rPr>
          <w:rFonts w:cs="B Nazanin" w:hint="cs"/>
          <w:rtl/>
        </w:rPr>
        <w:t xml:space="preserve">و همچنین دارای گزارش تایید تست هیدروستاتیک از آزمایشگاه های مورد تایید اداره استاندارد </w:t>
      </w:r>
      <w:r w:rsidRPr="00DF7895">
        <w:rPr>
          <w:rFonts w:cs="B Nazanin" w:hint="cs"/>
          <w:rtl/>
        </w:rPr>
        <w:t xml:space="preserve">باشند </w:t>
      </w:r>
      <w:r w:rsidR="00E130B4" w:rsidRPr="00DF7895">
        <w:rPr>
          <w:rFonts w:cs="B Nazanin" w:hint="cs"/>
          <w:rtl/>
        </w:rPr>
        <w:t>و در صورت عدم رعایت هر یک از استانداردهای ذیربط در کپسول ها</w:t>
      </w:r>
      <w:r w:rsidR="00DF7895">
        <w:rPr>
          <w:rFonts w:cs="B Nazanin" w:hint="cs"/>
          <w:rtl/>
        </w:rPr>
        <w:t>،</w:t>
      </w:r>
      <w:r w:rsidR="00E130B4" w:rsidRPr="00DF7895">
        <w:rPr>
          <w:rFonts w:cs="B Nazanin" w:hint="cs"/>
          <w:rtl/>
        </w:rPr>
        <w:t xml:space="preserve"> شرکت، مجاز به شارژ و تحویل کپسول به مرکز نمی باشد.</w:t>
      </w:r>
    </w:p>
    <w:p w:rsidR="00991D79" w:rsidRPr="00EA4591" w:rsidRDefault="00991D79" w:rsidP="00902FCF">
      <w:pPr>
        <w:pStyle w:val="ListParagraph"/>
        <w:numPr>
          <w:ilvl w:val="0"/>
          <w:numId w:val="9"/>
        </w:numPr>
        <w:bidi/>
        <w:ind w:left="283" w:hanging="425"/>
        <w:jc w:val="both"/>
        <w:rPr>
          <w:rFonts w:cs="B Nazanin"/>
          <w:b/>
          <w:bCs/>
        </w:rPr>
      </w:pPr>
      <w:r w:rsidRPr="00EA4591">
        <w:rPr>
          <w:rFonts w:cs="B Nazanin" w:hint="cs"/>
          <w:rtl/>
        </w:rPr>
        <w:t xml:space="preserve">تامين ذخيره احتياطي كپسول هاي گاز طبي موجود در بيمارستان در ايام تعطيل و غير تعطيل به تعداد مورد نياز بر عهده </w:t>
      </w:r>
      <w:r w:rsidR="00BE13A9" w:rsidRPr="00EA4591">
        <w:rPr>
          <w:rFonts w:cs="B Nazanin" w:hint="cs"/>
          <w:rtl/>
        </w:rPr>
        <w:t xml:space="preserve">طرف دوم </w:t>
      </w:r>
      <w:r w:rsidRPr="00EA4591">
        <w:rPr>
          <w:rFonts w:cs="B Nazanin" w:hint="cs"/>
          <w:rtl/>
        </w:rPr>
        <w:t xml:space="preserve">خواهد بود </w:t>
      </w:r>
    </w:p>
    <w:p w:rsidR="00991D79" w:rsidRPr="00EA4591" w:rsidRDefault="00991D79" w:rsidP="00902FCF">
      <w:pPr>
        <w:pStyle w:val="ListParagraph"/>
        <w:numPr>
          <w:ilvl w:val="0"/>
          <w:numId w:val="9"/>
        </w:numPr>
        <w:bidi/>
        <w:ind w:left="283" w:hanging="425"/>
        <w:jc w:val="both"/>
        <w:rPr>
          <w:rFonts w:cs="B Nazanin"/>
          <w:b/>
          <w:bCs/>
        </w:rPr>
      </w:pPr>
      <w:r w:rsidRPr="00EA4591">
        <w:rPr>
          <w:rFonts w:cs="B Nazanin" w:hint="cs"/>
          <w:rtl/>
        </w:rPr>
        <w:t xml:space="preserve">بيمارستان در مقابل اشخاص ثالث ، خسارات و حوادث ناشي از عمل فروشنده و پرسنل وي هيچگونه مسئوليتي نداشته و در كليه موارد </w:t>
      </w:r>
      <w:r w:rsidR="00BE13A9" w:rsidRPr="00EA4591">
        <w:rPr>
          <w:rFonts w:cs="B Nazanin" w:hint="cs"/>
          <w:rtl/>
        </w:rPr>
        <w:t xml:space="preserve">طرف دوم </w:t>
      </w:r>
      <w:r w:rsidRPr="00EA4591">
        <w:rPr>
          <w:rFonts w:cs="B Nazanin" w:hint="cs"/>
          <w:rtl/>
        </w:rPr>
        <w:t>مسئول و جوابگو خواهد بود .</w:t>
      </w:r>
    </w:p>
    <w:p w:rsidR="003F77A3" w:rsidRPr="0052598B" w:rsidRDefault="003F77A3" w:rsidP="00902FCF">
      <w:pPr>
        <w:pStyle w:val="ListParagraph"/>
        <w:numPr>
          <w:ilvl w:val="0"/>
          <w:numId w:val="9"/>
        </w:numPr>
        <w:bidi/>
        <w:ind w:left="283" w:hanging="425"/>
        <w:jc w:val="both"/>
        <w:rPr>
          <w:rFonts w:cs="B Nazanin"/>
          <w:b/>
          <w:bCs/>
          <w:rtl/>
        </w:rPr>
      </w:pPr>
      <w:r w:rsidRPr="0052598B">
        <w:rPr>
          <w:rFonts w:ascii="BZar" w:cs="B Nazanin" w:hint="cs"/>
          <w:rtl/>
        </w:rPr>
        <w:t>طرف دوم یک نفر را بعنوان نماینده تام الاختیار خود جهت پاسخگویی و ایجاد هماهنگی های لازم در انجام خدمات موضوع قرارداد کتبا به طرف اول معرفی نماید.</w:t>
      </w:r>
    </w:p>
    <w:p w:rsidR="003F77A3" w:rsidRPr="00FB41F2" w:rsidRDefault="003F77A3" w:rsidP="00902FCF">
      <w:pPr>
        <w:numPr>
          <w:ilvl w:val="0"/>
          <w:numId w:val="9"/>
        </w:numPr>
        <w:tabs>
          <w:tab w:val="right" w:pos="424"/>
        </w:tabs>
        <w:autoSpaceDE w:val="0"/>
        <w:autoSpaceDN w:val="0"/>
        <w:adjustRightInd w:val="0"/>
        <w:ind w:left="283" w:hanging="425"/>
        <w:jc w:val="both"/>
        <w:rPr>
          <w:rFonts w:ascii="BZar" w:cs="B Nazanin"/>
          <w:rtl/>
        </w:rPr>
      </w:pPr>
      <w:r w:rsidRPr="00FB41F2">
        <w:rPr>
          <w:rFonts w:ascii="BZar" w:cs="B Nazanin" w:hint="cs"/>
          <w:rtl/>
        </w:rPr>
        <w:t>مسئولیت های حقوقی و جزائی ناشی از روابط کار و قانون تامین اجتماعی افراد بکارگیری شده بر عهده طرف دوم بوده و هرگونه پاسخگوئی به شکایات و اجرای آراء مربوط به هیئت های حل اختلاف کارگری و سایر تعهدات قانونی در دوران قرارداد و بعد از آن به عهده طرف دوم بوده و طرف اول هیچگونه مسئولیتی نخواهد داشت و در اجرای مفاد این ماده پرداخت کلیه حقوق قانونی کارکنان و پرسنل این قرارداد از جمله بدون قید حصر شامل : (دستمزد، کارمزد، حق السعی، شیفت کاری، نوبت کاری، اضافه کار، سنوات، خسارت اخراج، عائله مندی، بن، پاداش و غیره به عهده طرف دوم است و در پایان کار کلیه مفاصا حساب های لازم را اخذ و به طرف اول تحویل نماید.</w:t>
      </w:r>
    </w:p>
    <w:p w:rsidR="003F77A3" w:rsidRPr="00FB41F2" w:rsidRDefault="003F77A3" w:rsidP="00902FCF">
      <w:pPr>
        <w:numPr>
          <w:ilvl w:val="0"/>
          <w:numId w:val="9"/>
        </w:numPr>
        <w:ind w:left="283" w:hanging="425"/>
        <w:jc w:val="lowKashida"/>
        <w:rPr>
          <w:rFonts w:cs="B Nazanin"/>
          <w:lang w:bidi="fa-IR"/>
        </w:rPr>
      </w:pPr>
      <w:r w:rsidRPr="00FB41F2">
        <w:rPr>
          <w:rFonts w:ascii="BZar" w:cs="B Nazanin" w:hint="cs"/>
          <w:rtl/>
        </w:rPr>
        <w:t>ضمانت حسن رفتار و اخلاق کارکنان و کیفیت انجام کار آنان به عهده طرف دوم است و طرف دوم در مقابل طرف اول  پاسخگو می باشد.</w:t>
      </w:r>
    </w:p>
    <w:p w:rsidR="003F77A3" w:rsidRPr="00FB41F2" w:rsidRDefault="003F77A3" w:rsidP="00902FCF">
      <w:pPr>
        <w:numPr>
          <w:ilvl w:val="0"/>
          <w:numId w:val="9"/>
        </w:numPr>
        <w:tabs>
          <w:tab w:val="right" w:pos="424"/>
        </w:tabs>
        <w:autoSpaceDE w:val="0"/>
        <w:autoSpaceDN w:val="0"/>
        <w:adjustRightInd w:val="0"/>
        <w:ind w:left="283" w:hanging="425"/>
        <w:jc w:val="both"/>
        <w:rPr>
          <w:rFonts w:ascii="BZar" w:cs="B Nazanin"/>
          <w:rtl/>
        </w:rPr>
      </w:pPr>
      <w:r w:rsidRPr="00FB41F2">
        <w:rPr>
          <w:rFonts w:ascii="BZar" w:cs="B Nazanin" w:hint="cs"/>
          <w:rtl/>
        </w:rPr>
        <w:t>طرف دوم حق واگذاری و انتقال موضوع قرارداد را کلا یا جزئا به غیر را ندارد و در صورت تخلف، طرف اول می تواند قرارداد را یک جانبه فسخ و خسارت وارده را از محل مطالبات و تضمین حسن اجرای تعهدات وصول نماید.</w:t>
      </w:r>
    </w:p>
    <w:p w:rsidR="003F77A3" w:rsidRPr="00FB41F2" w:rsidRDefault="003F77A3" w:rsidP="00902FCF">
      <w:pPr>
        <w:numPr>
          <w:ilvl w:val="0"/>
          <w:numId w:val="9"/>
        </w:numPr>
        <w:tabs>
          <w:tab w:val="right" w:pos="424"/>
        </w:tabs>
        <w:autoSpaceDE w:val="0"/>
        <w:autoSpaceDN w:val="0"/>
        <w:adjustRightInd w:val="0"/>
        <w:ind w:left="283" w:hanging="425"/>
        <w:jc w:val="both"/>
        <w:rPr>
          <w:rFonts w:ascii="BZar" w:cs="B Nazanin"/>
          <w:rtl/>
        </w:rPr>
      </w:pPr>
      <w:r w:rsidRPr="00FB41F2">
        <w:rPr>
          <w:rFonts w:ascii="BZar" w:cs="B Nazanin" w:hint="cs"/>
          <w:rtl/>
        </w:rPr>
        <w:t>هر گونه تغییر در وضعیت طرف دوم قرارداد باید ظرف مدت حداکثر 5 روز کتبا به طرف اول اعلام شود.</w:t>
      </w:r>
    </w:p>
    <w:p w:rsidR="003F77A3" w:rsidRPr="00FB41F2" w:rsidRDefault="003F77A3" w:rsidP="00902FCF">
      <w:pPr>
        <w:numPr>
          <w:ilvl w:val="0"/>
          <w:numId w:val="9"/>
        </w:numPr>
        <w:tabs>
          <w:tab w:val="right" w:pos="424"/>
        </w:tabs>
        <w:autoSpaceDE w:val="0"/>
        <w:autoSpaceDN w:val="0"/>
        <w:adjustRightInd w:val="0"/>
        <w:ind w:left="283" w:hanging="425"/>
        <w:jc w:val="both"/>
        <w:rPr>
          <w:rFonts w:ascii="BZar" w:cs="B Nazanin"/>
          <w:rtl/>
        </w:rPr>
      </w:pPr>
      <w:r w:rsidRPr="00FB41F2">
        <w:rPr>
          <w:rFonts w:ascii="BZar" w:cs="B Nazanin" w:hint="cs"/>
          <w:rtl/>
        </w:rPr>
        <w:t>طرف دوم اقرار می نماید مشمول قانون منع مداخلات کارکنان دولت در معاملات دولتی مصوب 22 دی ماه 1337 نمی باشد.</w:t>
      </w:r>
    </w:p>
    <w:p w:rsidR="003F77A3" w:rsidRPr="00FB41F2" w:rsidRDefault="003F77A3" w:rsidP="00902FCF">
      <w:pPr>
        <w:numPr>
          <w:ilvl w:val="0"/>
          <w:numId w:val="9"/>
        </w:numPr>
        <w:ind w:left="283" w:hanging="425"/>
        <w:jc w:val="lowKashida"/>
        <w:rPr>
          <w:rFonts w:cs="B Nazanin"/>
          <w:lang w:bidi="fa-IR"/>
        </w:rPr>
      </w:pPr>
      <w:r w:rsidRPr="00FB41F2">
        <w:rPr>
          <w:rFonts w:ascii="BZar" w:cs="B Nazanin" w:hint="cs"/>
          <w:rtl/>
        </w:rPr>
        <w:t>در صورت انفساخ یا اتمام قرارداد تسویه حساب قانونی کارکنان طرف قرارداد به عهده طرف دوم است.</w:t>
      </w:r>
    </w:p>
    <w:p w:rsidR="003F77A3" w:rsidRPr="00FB41F2" w:rsidRDefault="003F77A3" w:rsidP="00902FCF">
      <w:pPr>
        <w:numPr>
          <w:ilvl w:val="0"/>
          <w:numId w:val="9"/>
        </w:numPr>
        <w:ind w:left="283" w:hanging="425"/>
        <w:jc w:val="lowKashida"/>
        <w:rPr>
          <w:rFonts w:cs="B Nazanin"/>
          <w:lang w:bidi="fa-IR"/>
        </w:rPr>
      </w:pPr>
      <w:r w:rsidRPr="00FB41F2">
        <w:rPr>
          <w:rFonts w:ascii="BZar" w:cs="B Nazanin" w:hint="cs"/>
          <w:rtl/>
        </w:rPr>
        <w:t xml:space="preserve">طرف دوم </w:t>
      </w:r>
      <w:r w:rsidRPr="00FB41F2">
        <w:rPr>
          <w:rFonts w:ascii="BZar" w:cs="B Nazanin"/>
          <w:rtl/>
        </w:rPr>
        <w:t>قرارداد موظف به رعايت نظام‌هاي جاري دستگاه، حفظ اسرار و نكات ايمني</w:t>
      </w:r>
      <w:r w:rsidRPr="00FB41F2">
        <w:rPr>
          <w:rFonts w:cs="B Nazanin" w:hint="cs"/>
          <w:rtl/>
          <w:lang w:bidi="fa-IR"/>
        </w:rPr>
        <w:t xml:space="preserve"> می باشد.</w:t>
      </w:r>
    </w:p>
    <w:p w:rsidR="003F77A3" w:rsidRPr="00FB41F2" w:rsidRDefault="003F77A3" w:rsidP="00902FCF">
      <w:pPr>
        <w:numPr>
          <w:ilvl w:val="0"/>
          <w:numId w:val="9"/>
        </w:numPr>
        <w:autoSpaceDE w:val="0"/>
        <w:autoSpaceDN w:val="0"/>
        <w:adjustRightInd w:val="0"/>
        <w:ind w:left="283" w:hanging="425"/>
        <w:jc w:val="both"/>
        <w:rPr>
          <w:rFonts w:ascii="BZar" w:cs="B Nazanin"/>
          <w:rtl/>
        </w:rPr>
      </w:pPr>
      <w:r w:rsidRPr="00FB41F2">
        <w:rPr>
          <w:rFonts w:ascii="BZar" w:cs="B Nazanin" w:hint="cs"/>
          <w:rtl/>
        </w:rPr>
        <w:t>طرف دوم اعلام می نماید که از موضوع قرارداد اطلاع کامل داشته و به عذر عدم اطلاع نمی تواند هیچ یک از مواد و شرایط را نادیده گرفته و نقض نماید.</w:t>
      </w:r>
    </w:p>
    <w:p w:rsidR="003F77A3" w:rsidRPr="00FB41F2" w:rsidRDefault="003F77A3" w:rsidP="00902FCF">
      <w:pPr>
        <w:numPr>
          <w:ilvl w:val="0"/>
          <w:numId w:val="9"/>
        </w:numPr>
        <w:autoSpaceDE w:val="0"/>
        <w:autoSpaceDN w:val="0"/>
        <w:adjustRightInd w:val="0"/>
        <w:ind w:left="283" w:hanging="425"/>
        <w:jc w:val="both"/>
        <w:rPr>
          <w:rFonts w:ascii="BZar" w:cs="B Nazanin"/>
          <w:rtl/>
        </w:rPr>
      </w:pPr>
      <w:r w:rsidRPr="00FB41F2">
        <w:rPr>
          <w:rFonts w:ascii="BZar"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3F77A3" w:rsidRPr="00FB41F2" w:rsidRDefault="003F77A3" w:rsidP="00902FCF">
      <w:pPr>
        <w:numPr>
          <w:ilvl w:val="0"/>
          <w:numId w:val="9"/>
        </w:numPr>
        <w:autoSpaceDE w:val="0"/>
        <w:autoSpaceDN w:val="0"/>
        <w:adjustRightInd w:val="0"/>
        <w:ind w:left="283" w:hanging="425"/>
        <w:jc w:val="both"/>
        <w:rPr>
          <w:rFonts w:ascii="BZar" w:cs="B Nazanin"/>
        </w:rPr>
      </w:pPr>
      <w:r w:rsidRPr="00FB41F2">
        <w:rPr>
          <w:rFonts w:ascii="BZar" w:cs="B Nazanin" w:hint="cs"/>
          <w:rtl/>
        </w:rPr>
        <w:lastRenderedPageBreak/>
        <w:t xml:space="preserve">در صورتی که انتخاب طرف دوم جدید قبل از پایان یافتن مدت قرارداد طرف دوم  فعلی میسر نشود طرف دوم  فعلی موظف است در پایان مدت قرارداد </w:t>
      </w:r>
      <w:r w:rsidR="00FF1396" w:rsidRPr="00FB41F2">
        <w:rPr>
          <w:rFonts w:ascii="BZar" w:cs="B Nazanin" w:hint="cs"/>
          <w:rtl/>
        </w:rPr>
        <w:t>بدون افزایش مبلغ</w:t>
      </w:r>
      <w:r w:rsidRPr="00FB41F2">
        <w:rPr>
          <w:rFonts w:ascii="BZar" w:cs="B Nazanin" w:hint="cs"/>
          <w:rtl/>
        </w:rPr>
        <w:t>، تا انتخاب طرف دوم  جدید (حداکثر تا سه ماه) با مجوز دانشگاه مبنی بر تمدید مدت قرارداد طرف دوم  فعلی به فعالیت خود ادامه دهد.</w:t>
      </w:r>
    </w:p>
    <w:p w:rsidR="003F77A3" w:rsidRPr="00FB41F2" w:rsidRDefault="003F77A3" w:rsidP="00902FCF">
      <w:pPr>
        <w:numPr>
          <w:ilvl w:val="0"/>
          <w:numId w:val="9"/>
        </w:numPr>
        <w:autoSpaceDE w:val="0"/>
        <w:autoSpaceDN w:val="0"/>
        <w:adjustRightInd w:val="0"/>
        <w:ind w:left="283" w:hanging="425"/>
        <w:jc w:val="both"/>
        <w:rPr>
          <w:rFonts w:ascii="BZar" w:cs="B Nazanin"/>
        </w:rPr>
      </w:pPr>
      <w:r w:rsidRPr="00FB41F2">
        <w:rPr>
          <w:rFonts w:ascii="BZar" w:cs="B Nazanin" w:hint="eastAsia"/>
          <w:rtl/>
        </w:rPr>
        <w:t>درصورتيكه</w:t>
      </w:r>
      <w:r w:rsidRPr="00FB41F2">
        <w:rPr>
          <w:rFonts w:ascii="BZar" w:cs="B Nazanin"/>
          <w:rtl/>
        </w:rPr>
        <w:t xml:space="preserve"> براساس مستندات عيني</w:t>
      </w:r>
      <w:r w:rsidRPr="00FB41F2">
        <w:rPr>
          <w:rFonts w:ascii="BZar" w:cs="B Nazanin" w:hint="cs"/>
          <w:rtl/>
        </w:rPr>
        <w:t>،</w:t>
      </w:r>
      <w:r w:rsidRPr="00FB41F2">
        <w:rPr>
          <w:rFonts w:ascii="BZar" w:cs="B Nazanin"/>
          <w:rtl/>
        </w:rPr>
        <w:t xml:space="preserve"> </w:t>
      </w:r>
      <w:r w:rsidRPr="00FB41F2">
        <w:rPr>
          <w:rFonts w:ascii="BZar" w:cs="B Nazanin" w:hint="cs"/>
          <w:rtl/>
        </w:rPr>
        <w:t xml:space="preserve">طرف دوم  </w:t>
      </w:r>
      <w:r w:rsidRPr="00FB41F2">
        <w:rPr>
          <w:rFonts w:ascii="BZar" w:cs="B Nazanin"/>
          <w:rtl/>
        </w:rPr>
        <w:t>قرارداد در اجراي تعهدات خود از نظر كمي يا كيفي كوتاهي و قصور داشته باشد:</w:t>
      </w:r>
    </w:p>
    <w:p w:rsidR="003F77A3" w:rsidRPr="00FB41F2" w:rsidRDefault="003F77A3" w:rsidP="00324C4D">
      <w:pPr>
        <w:numPr>
          <w:ilvl w:val="2"/>
          <w:numId w:val="9"/>
        </w:numPr>
        <w:autoSpaceDE w:val="0"/>
        <w:autoSpaceDN w:val="0"/>
        <w:adjustRightInd w:val="0"/>
        <w:ind w:left="283" w:firstLine="0"/>
        <w:jc w:val="both"/>
        <w:rPr>
          <w:rFonts w:ascii="BZar" w:cs="B Nazanin"/>
          <w:rtl/>
        </w:rPr>
      </w:pPr>
      <w:r w:rsidRPr="00FB41F2">
        <w:rPr>
          <w:rFonts w:ascii="BZar" w:cs="B Nazanin"/>
          <w:rtl/>
        </w:rPr>
        <w:t xml:space="preserve">در مرحله اول </w:t>
      </w:r>
      <w:r w:rsidRPr="00FB41F2">
        <w:rPr>
          <w:rFonts w:ascii="Tahoma" w:hAnsi="Tahoma" w:cs="Tahoma" w:hint="cs"/>
          <w:rtl/>
        </w:rPr>
        <w:t>٪</w:t>
      </w:r>
      <w:r w:rsidRPr="00FB41F2">
        <w:rPr>
          <w:rFonts w:ascii="BZar" w:cs="B Nazanin" w:hint="cs"/>
          <w:rtl/>
        </w:rPr>
        <w:t>5 (پنج درصد)</w:t>
      </w:r>
      <w:r w:rsidRPr="00FB41F2">
        <w:rPr>
          <w:rFonts w:ascii="BZar" w:cs="B Nazanin"/>
          <w:rtl/>
        </w:rPr>
        <w:t xml:space="preserve"> از </w:t>
      </w:r>
      <w:r w:rsidRPr="00FB41F2">
        <w:rPr>
          <w:rFonts w:ascii="BZar" w:cs="B Nazanin" w:hint="cs"/>
          <w:rtl/>
        </w:rPr>
        <w:t>مبلغ</w:t>
      </w:r>
      <w:r w:rsidRPr="00FB41F2">
        <w:rPr>
          <w:rFonts w:ascii="BZar" w:cs="B Nazanin"/>
          <w:rtl/>
        </w:rPr>
        <w:t xml:space="preserve"> </w:t>
      </w:r>
      <w:r w:rsidR="00BC3BC4">
        <w:rPr>
          <w:rFonts w:ascii="BZar" w:cs="B Nazanin" w:hint="cs"/>
          <w:rtl/>
        </w:rPr>
        <w:t xml:space="preserve">ماهیانه </w:t>
      </w:r>
      <w:r w:rsidRPr="00FB41F2">
        <w:rPr>
          <w:rFonts w:ascii="BZar" w:cs="B Nazanin"/>
          <w:rtl/>
        </w:rPr>
        <w:t>قرارداد بعنوان جريمه كسر مي</w:t>
      </w:r>
      <w:r w:rsidRPr="00FB41F2">
        <w:rPr>
          <w:rFonts w:ascii="BZar" w:cs="B Nazanin" w:hint="cs"/>
          <w:rtl/>
        </w:rPr>
        <w:t>‌</w:t>
      </w:r>
      <w:r w:rsidRPr="00FB41F2">
        <w:rPr>
          <w:rFonts w:ascii="BZar" w:cs="B Nazanin"/>
          <w:rtl/>
        </w:rPr>
        <w:t xml:space="preserve">شود. </w:t>
      </w:r>
    </w:p>
    <w:p w:rsidR="003F77A3" w:rsidRPr="00FB41F2" w:rsidRDefault="003F77A3" w:rsidP="00324C4D">
      <w:pPr>
        <w:numPr>
          <w:ilvl w:val="2"/>
          <w:numId w:val="9"/>
        </w:numPr>
        <w:autoSpaceDE w:val="0"/>
        <w:autoSpaceDN w:val="0"/>
        <w:adjustRightInd w:val="0"/>
        <w:ind w:left="283" w:firstLine="0"/>
        <w:jc w:val="both"/>
        <w:rPr>
          <w:rFonts w:ascii="BZar" w:cs="B Nazanin"/>
        </w:rPr>
      </w:pPr>
      <w:r w:rsidRPr="00FB41F2">
        <w:rPr>
          <w:rFonts w:ascii="BZar" w:cs="B Nazanin"/>
          <w:rtl/>
        </w:rPr>
        <w:t xml:space="preserve">در مرحله دوم </w:t>
      </w:r>
      <w:r w:rsidRPr="00FB41F2">
        <w:rPr>
          <w:rFonts w:ascii="Tahoma" w:hAnsi="Tahoma" w:cs="Tahoma" w:hint="cs"/>
          <w:rtl/>
        </w:rPr>
        <w:t>٪</w:t>
      </w:r>
      <w:r w:rsidRPr="00FB41F2">
        <w:rPr>
          <w:rFonts w:ascii="BZar" w:cs="B Nazanin" w:hint="cs"/>
          <w:rtl/>
        </w:rPr>
        <w:t>10 (ده درصد)</w:t>
      </w:r>
      <w:r w:rsidRPr="00FB41F2">
        <w:rPr>
          <w:rFonts w:ascii="BZar" w:cs="B Nazanin"/>
          <w:rtl/>
        </w:rPr>
        <w:t xml:space="preserve"> از </w:t>
      </w:r>
      <w:r w:rsidRPr="00FB41F2">
        <w:rPr>
          <w:rFonts w:ascii="BZar" w:cs="B Nazanin" w:hint="cs"/>
          <w:rtl/>
        </w:rPr>
        <w:t>مبلغ</w:t>
      </w:r>
      <w:r w:rsidRPr="00FB41F2">
        <w:rPr>
          <w:rFonts w:ascii="BZar" w:cs="B Nazanin"/>
          <w:rtl/>
        </w:rPr>
        <w:t xml:space="preserve"> </w:t>
      </w:r>
      <w:r w:rsidR="00BC3BC4">
        <w:rPr>
          <w:rFonts w:ascii="BZar" w:cs="B Nazanin" w:hint="cs"/>
          <w:rtl/>
        </w:rPr>
        <w:t xml:space="preserve">ماهیانه </w:t>
      </w:r>
      <w:r w:rsidRPr="00FB41F2">
        <w:rPr>
          <w:rFonts w:ascii="BZar" w:cs="B Nazanin"/>
          <w:rtl/>
        </w:rPr>
        <w:t>قرارداد بعنوان جريمه كسر مي</w:t>
      </w:r>
      <w:r w:rsidRPr="00FB41F2">
        <w:rPr>
          <w:rFonts w:ascii="BZar" w:cs="B Nazanin" w:hint="cs"/>
          <w:rtl/>
        </w:rPr>
        <w:t>‌</w:t>
      </w:r>
      <w:r w:rsidRPr="00FB41F2">
        <w:rPr>
          <w:rFonts w:ascii="BZar" w:cs="B Nazanin"/>
          <w:rtl/>
        </w:rPr>
        <w:t>شود.</w:t>
      </w:r>
    </w:p>
    <w:p w:rsidR="003F77A3" w:rsidRPr="00FB41F2" w:rsidRDefault="003F77A3" w:rsidP="00324C4D">
      <w:pPr>
        <w:numPr>
          <w:ilvl w:val="2"/>
          <w:numId w:val="9"/>
        </w:numPr>
        <w:autoSpaceDE w:val="0"/>
        <w:autoSpaceDN w:val="0"/>
        <w:adjustRightInd w:val="0"/>
        <w:ind w:left="283" w:firstLine="0"/>
        <w:jc w:val="both"/>
        <w:rPr>
          <w:rFonts w:ascii="BZar" w:cs="B Nazanin"/>
        </w:rPr>
      </w:pPr>
      <w:r w:rsidRPr="00FB41F2">
        <w:rPr>
          <w:rFonts w:ascii="BZar" w:cs="B Nazanin"/>
          <w:rtl/>
        </w:rPr>
        <w:t xml:space="preserve">در مرحله سوم معادل </w:t>
      </w:r>
      <w:r w:rsidRPr="00FB41F2">
        <w:rPr>
          <w:rFonts w:ascii="Tahoma" w:hAnsi="Tahoma" w:cs="Tahoma" w:hint="cs"/>
          <w:rtl/>
        </w:rPr>
        <w:t>٪</w:t>
      </w:r>
      <w:r w:rsidRPr="00FB41F2">
        <w:rPr>
          <w:rFonts w:ascii="BZar" w:cs="B Nazanin" w:hint="cs"/>
          <w:rtl/>
        </w:rPr>
        <w:t>۲۵ (بیست و پنج درصد)</w:t>
      </w:r>
      <w:r w:rsidRPr="00FB41F2">
        <w:rPr>
          <w:rFonts w:ascii="BZar" w:cs="B Nazanin"/>
          <w:rtl/>
        </w:rPr>
        <w:t xml:space="preserve"> </w:t>
      </w:r>
      <w:r w:rsidRPr="00FB41F2">
        <w:rPr>
          <w:rFonts w:ascii="BZar" w:cs="B Nazanin" w:hint="cs"/>
          <w:rtl/>
        </w:rPr>
        <w:t xml:space="preserve">از مبلغ </w:t>
      </w:r>
      <w:r w:rsidR="00BC3BC4">
        <w:rPr>
          <w:rFonts w:ascii="BZar" w:cs="B Nazanin" w:hint="cs"/>
          <w:rtl/>
        </w:rPr>
        <w:t xml:space="preserve">ماهیانه </w:t>
      </w:r>
      <w:r w:rsidRPr="00FB41F2">
        <w:rPr>
          <w:rFonts w:ascii="BZar" w:cs="B Nazanin"/>
          <w:rtl/>
        </w:rPr>
        <w:t xml:space="preserve">قرارداد </w:t>
      </w:r>
      <w:r w:rsidRPr="00FB41F2">
        <w:rPr>
          <w:rFonts w:ascii="BZar" w:cs="B Nazanin" w:hint="cs"/>
          <w:rtl/>
        </w:rPr>
        <w:t xml:space="preserve">بعنوان </w:t>
      </w:r>
      <w:r w:rsidRPr="00FB41F2">
        <w:rPr>
          <w:rFonts w:ascii="BZar" w:cs="B Nazanin"/>
          <w:rtl/>
        </w:rPr>
        <w:t xml:space="preserve">جريمه </w:t>
      </w:r>
      <w:r w:rsidRPr="00FB41F2">
        <w:rPr>
          <w:rFonts w:ascii="BZar" w:cs="B Nazanin" w:hint="cs"/>
          <w:rtl/>
        </w:rPr>
        <w:t>کسر</w:t>
      </w:r>
      <w:r w:rsidRPr="00FB41F2">
        <w:rPr>
          <w:rFonts w:ascii="BZar" w:cs="B Nazanin"/>
          <w:rtl/>
        </w:rPr>
        <w:t>خواهد شد.</w:t>
      </w:r>
    </w:p>
    <w:p w:rsidR="003F77A3" w:rsidRPr="00FB41F2" w:rsidRDefault="003F77A3" w:rsidP="00324C4D">
      <w:pPr>
        <w:numPr>
          <w:ilvl w:val="2"/>
          <w:numId w:val="9"/>
        </w:numPr>
        <w:autoSpaceDE w:val="0"/>
        <w:autoSpaceDN w:val="0"/>
        <w:adjustRightInd w:val="0"/>
        <w:ind w:left="283" w:firstLine="0"/>
        <w:jc w:val="both"/>
        <w:rPr>
          <w:rFonts w:ascii="BZar" w:cs="B Nazanin"/>
        </w:rPr>
      </w:pPr>
      <w:r w:rsidRPr="00FB41F2">
        <w:rPr>
          <w:rFonts w:cs="B Nazanin" w:hint="cs"/>
          <w:rtl/>
        </w:rPr>
        <w:t>و در صورت ادامه تخلف از تعهدات، طرف اول مخیر به فسخ یکجانبه قرارداد می باشد.</w:t>
      </w:r>
    </w:p>
    <w:p w:rsidR="003F77A3" w:rsidRPr="00FB41F2" w:rsidRDefault="003F77A3" w:rsidP="00902FCF">
      <w:pPr>
        <w:numPr>
          <w:ilvl w:val="0"/>
          <w:numId w:val="9"/>
        </w:numPr>
        <w:ind w:left="283" w:hanging="425"/>
        <w:jc w:val="lowKashida"/>
        <w:rPr>
          <w:rFonts w:cs="B Nazanin"/>
          <w:lang w:bidi="fa-IR"/>
        </w:rPr>
      </w:pPr>
      <w:r w:rsidRPr="00FB41F2">
        <w:rPr>
          <w:rFonts w:cs="B Nazanin" w:hint="cs"/>
          <w:rtl/>
          <w:lang w:bidi="fa-IR"/>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rsidR="003F77A3" w:rsidRPr="00FB41F2" w:rsidRDefault="003F77A3" w:rsidP="00902FCF">
      <w:pPr>
        <w:numPr>
          <w:ilvl w:val="0"/>
          <w:numId w:val="9"/>
        </w:numPr>
        <w:ind w:left="283" w:hanging="425"/>
        <w:jc w:val="lowKashida"/>
        <w:rPr>
          <w:rFonts w:cs="B Nazanin"/>
          <w:lang w:bidi="fa-IR"/>
        </w:rPr>
      </w:pPr>
      <w:r w:rsidRPr="00FB41F2">
        <w:rPr>
          <w:rFonts w:cs="B Nazanin" w:hint="cs"/>
          <w:rtl/>
        </w:rPr>
        <w:t xml:space="preserve">طرف دوم موظف است در  صورت عدم پرداخت صورت وضعيت ماهيانه توسط </w:t>
      </w:r>
      <w:r w:rsidRPr="00FB41F2">
        <w:rPr>
          <w:rFonts w:cs="B Nazanin" w:hint="cs"/>
          <w:b/>
          <w:bCs/>
          <w:rtl/>
        </w:rPr>
        <w:t>طرف اول</w:t>
      </w:r>
      <w:r w:rsidRPr="00FB41F2">
        <w:rPr>
          <w:rFonts w:cs="B Nazanin" w:hint="cs"/>
          <w:rtl/>
        </w:rPr>
        <w:t xml:space="preserve">  تا </w:t>
      </w:r>
      <w:r w:rsidRPr="00FB41F2">
        <w:rPr>
          <w:rFonts w:cs="B Nazanin" w:hint="cs"/>
          <w:u w:val="single"/>
          <w:rtl/>
        </w:rPr>
        <w:t>3</w:t>
      </w:r>
      <w:r w:rsidRPr="00FB41F2">
        <w:rPr>
          <w:rFonts w:cs="B Nazanin" w:hint="cs"/>
          <w:rtl/>
        </w:rPr>
        <w:t xml:space="preserve"> ماه توان مالي لازم جهت ارائه خدمت را داشته و در اين مدت نسبت به ارائه خدمت بر اساس مفاد قرارداد اقدام نمايد</w:t>
      </w:r>
    </w:p>
    <w:p w:rsidR="003F77A3" w:rsidRPr="00FB41F2" w:rsidRDefault="00BC7935" w:rsidP="00902FCF">
      <w:pPr>
        <w:numPr>
          <w:ilvl w:val="0"/>
          <w:numId w:val="9"/>
        </w:numPr>
        <w:ind w:left="283" w:hanging="425"/>
        <w:jc w:val="highKashida"/>
        <w:rPr>
          <w:rFonts w:cs="B Nazanin"/>
          <w:rtl/>
        </w:rPr>
      </w:pPr>
      <w:r w:rsidRPr="00BC7935">
        <w:rPr>
          <w:rFonts w:cs="B Nazanin" w:hint="cs"/>
          <w:rtl/>
        </w:rPr>
        <w:t>چنانچه در اثر عدم رعايت شرايط ايمني</w:t>
      </w:r>
      <w:r w:rsidRPr="0052598B">
        <w:rPr>
          <w:rFonts w:cs="B Nazanin" w:hint="cs"/>
          <w:color w:val="FF0000"/>
          <w:rtl/>
        </w:rPr>
        <w:t xml:space="preserve"> </w:t>
      </w:r>
      <w:r w:rsidR="003F77A3" w:rsidRPr="00FB41F2">
        <w:rPr>
          <w:rFonts w:cs="B Nazanin" w:hint="cs"/>
          <w:rtl/>
        </w:rPr>
        <w:t>در انجام تعهدات ،به دلیل اهمال ،قصور ،سهل انگاری و عدم توجه به مسائل ایمنی از جانب طرف دوم ضایعه و خسارت مادی و معنوی متوجه پرسنل و مراجعین شود مسئولیت آن به عهده شرکت .......................................... بوده  و طرف اول ، در این خصوص هیچ گونه مسئولیتی ندارد و طرف دوم پاسخگوی عملکرد خود در مراجع ذیصلاح از جمله نظام پزشکی یا مراجع قضایی خواهد بود .</w:t>
      </w:r>
    </w:p>
    <w:p w:rsidR="003F77A3" w:rsidRPr="00FB41F2" w:rsidRDefault="003F77A3" w:rsidP="00902FCF">
      <w:pPr>
        <w:numPr>
          <w:ilvl w:val="0"/>
          <w:numId w:val="9"/>
        </w:numPr>
        <w:autoSpaceDE w:val="0"/>
        <w:autoSpaceDN w:val="0"/>
        <w:adjustRightInd w:val="0"/>
        <w:ind w:left="283" w:hanging="425"/>
        <w:jc w:val="highKashida"/>
        <w:rPr>
          <w:rFonts w:ascii="BZar" w:cs="B Nazanin"/>
        </w:rPr>
      </w:pPr>
      <w:r w:rsidRPr="00FB41F2">
        <w:rPr>
          <w:rFonts w:ascii="BZar" w:cs="B Nazanin" w:hint="cs"/>
          <w:rtl/>
        </w:rPr>
        <w:t xml:space="preserve">طرف دوم متهد می گردد که به صورت ماهانه، فایل تنظیم شده جهت ارائه به سازمان تامین اجتماعی را پس از تائید امور مالی طرف اول، به انضمام تمامی داده های خواسته شده همزمان در سایت </w:t>
      </w:r>
      <w:hyperlink r:id="rId7" w:history="1">
        <w:r w:rsidRPr="00FB41F2">
          <w:rPr>
            <w:rStyle w:val="Hyperlink"/>
            <w:rFonts w:ascii="Calibri" w:hAnsi="Calibri" w:cs="B Nazanin"/>
            <w:color w:val="auto"/>
          </w:rPr>
          <w:t>HTTP://hrcompany.behdasht.gov.ir</w:t>
        </w:r>
      </w:hyperlink>
      <w:r w:rsidRPr="00FB41F2">
        <w:rPr>
          <w:rFonts w:ascii="Calibri" w:hAnsi="Calibri" w:cs="B Nazanin" w:hint="cs"/>
          <w:rtl/>
          <w:lang w:bidi="fa-IR"/>
        </w:rPr>
        <w:t xml:space="preserve"> نیز بارگذاری نماید.</w:t>
      </w:r>
    </w:p>
    <w:p w:rsidR="003F77A3" w:rsidRPr="00FB41F2" w:rsidRDefault="003F77A3" w:rsidP="00902FCF">
      <w:pPr>
        <w:numPr>
          <w:ilvl w:val="0"/>
          <w:numId w:val="9"/>
        </w:numPr>
        <w:spacing w:after="240"/>
        <w:ind w:left="283" w:hanging="425"/>
        <w:jc w:val="highKashida"/>
        <w:rPr>
          <w:rFonts w:cs="B Nazanin"/>
        </w:rPr>
      </w:pPr>
      <w:r w:rsidRPr="00FB41F2">
        <w:rPr>
          <w:rFonts w:cs="B Nazanin" w:hint="cs"/>
          <w:rtl/>
        </w:rPr>
        <w:t>کارشناسان ستادی دانشگاه اعم از معاونت ها، حراست، بازرسی، امور قراردادها، حقوقی و ... دارای حق نظارتی ویژه بوده و تذکرات ایشان برای طرف دوم قرارداد لازم الاجرا می باشد.</w:t>
      </w:r>
    </w:p>
    <w:p w:rsidR="003F77A3" w:rsidRDefault="003F77A3" w:rsidP="00902FCF">
      <w:pPr>
        <w:numPr>
          <w:ilvl w:val="0"/>
          <w:numId w:val="9"/>
        </w:numPr>
        <w:spacing w:after="240"/>
        <w:ind w:left="283" w:hanging="425"/>
        <w:jc w:val="highKashida"/>
        <w:rPr>
          <w:rFonts w:cs="B Nazanin"/>
        </w:rPr>
      </w:pPr>
      <w:r w:rsidRPr="00FB41F2">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FB41F2">
        <w:rPr>
          <w:rFonts w:cs="B Nazanin" w:hint="cs"/>
          <w:b/>
          <w:bCs/>
          <w:sz w:val="20"/>
          <w:szCs w:val="20"/>
          <w:rtl/>
        </w:rPr>
        <w:t xml:space="preserve"> .(با استناد به نامه شماره 9088/م مورخ 6/7/98 وزارت بهداشت، درمان و آموزش پزشکی)</w:t>
      </w:r>
    </w:p>
    <w:p w:rsidR="00273538" w:rsidRDefault="00273538" w:rsidP="00902FCF">
      <w:pPr>
        <w:numPr>
          <w:ilvl w:val="0"/>
          <w:numId w:val="9"/>
        </w:numPr>
        <w:spacing w:after="240"/>
        <w:ind w:left="283" w:hanging="425"/>
        <w:jc w:val="highKashida"/>
        <w:rPr>
          <w:rFonts w:cs="B Nazanin"/>
        </w:rPr>
      </w:pPr>
      <w:r>
        <w:rPr>
          <w:rFonts w:cs="B Nazanin" w:hint="cs"/>
          <w:rtl/>
        </w:rPr>
        <w:t xml:space="preserve">طرف دوم متعهد می گردد پس از انعقاد قرارداد، کلیه پرسنل شرکت (طرف دوم قرارداد) خود را جهت تکمیل فرم صلاحیت به مدیریت حراست و اخذ تائیدیه صلاحیت به مدیریت هسته گزینش دانشگاه معرفی نماید. </w:t>
      </w:r>
    </w:p>
    <w:p w:rsidR="00176E07" w:rsidRDefault="00176E07" w:rsidP="00902FCF">
      <w:pPr>
        <w:numPr>
          <w:ilvl w:val="0"/>
          <w:numId w:val="9"/>
        </w:numPr>
        <w:spacing w:after="240"/>
        <w:ind w:left="283" w:hanging="425"/>
        <w:jc w:val="highKashida"/>
        <w:rPr>
          <w:rFonts w:cs="B Nazanin"/>
        </w:rPr>
      </w:pPr>
      <w:r>
        <w:rPr>
          <w:rFonts w:cs="B Nazanin" w:hint="cs"/>
          <w:rtl/>
        </w:rPr>
        <w:t>طرف دوم قرارداد چنانچه عیب و ایرادی از جانب پرسنل خود در کلیه مراحل موضوع قرارداد به دستگاه ها وارد شود، موظف به تعویض و جایگزینی با هزینه خود می باشد.</w:t>
      </w:r>
    </w:p>
    <w:p w:rsidR="003F77A3" w:rsidRPr="00FB41F2" w:rsidRDefault="003F77A3" w:rsidP="00B65351">
      <w:pPr>
        <w:ind w:left="-142"/>
        <w:jc w:val="lowKashida"/>
        <w:rPr>
          <w:rFonts w:cs="B Titr"/>
          <w:rtl/>
          <w:lang w:bidi="fa-IR"/>
        </w:rPr>
      </w:pPr>
      <w:r w:rsidRPr="00FB41F2">
        <w:rPr>
          <w:rFonts w:cs="B Titr" w:hint="cs"/>
          <w:rtl/>
          <w:lang w:bidi="fa-IR"/>
        </w:rPr>
        <w:t>ماده 10 : سپر ده حسن انجام تعهدات و حسن اجرای کار</w:t>
      </w:r>
    </w:p>
    <w:p w:rsidR="003F77A3" w:rsidRPr="00FB41F2" w:rsidRDefault="003F77A3" w:rsidP="00902FCF">
      <w:pPr>
        <w:numPr>
          <w:ilvl w:val="0"/>
          <w:numId w:val="5"/>
        </w:numPr>
        <w:autoSpaceDE w:val="0"/>
        <w:autoSpaceDN w:val="0"/>
        <w:adjustRightInd w:val="0"/>
        <w:ind w:left="283" w:hanging="425"/>
        <w:jc w:val="both"/>
        <w:rPr>
          <w:rFonts w:ascii="Calibri" w:hAnsi="Calibri" w:cs="B Nazanin"/>
          <w:lang w:bidi="fa-IR"/>
        </w:rPr>
      </w:pPr>
      <w:r w:rsidRPr="00FB41F2">
        <w:rPr>
          <w:rFonts w:ascii="Calibri" w:hAnsi="Calibri" w:cs="B Nazanin" w:hint="cs"/>
          <w:rtl/>
          <w:lang w:bidi="fa-IR"/>
        </w:rPr>
        <w:lastRenderedPageBreak/>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طرف دوم قابل استرداد است. تنفیذ این قرارداد منوط به ارائه ضمانتنامه بانکی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منفسخ  ، تضمین های ماخوذه و تضمین انجام تعهدات به نفع طرف اول ضبط گردیده و وصول خواهد شد.</w:t>
      </w:r>
    </w:p>
    <w:p w:rsidR="003F77A3" w:rsidRPr="00FB41F2" w:rsidRDefault="003F77A3" w:rsidP="00902FCF">
      <w:pPr>
        <w:numPr>
          <w:ilvl w:val="0"/>
          <w:numId w:val="5"/>
        </w:numPr>
        <w:autoSpaceDE w:val="0"/>
        <w:autoSpaceDN w:val="0"/>
        <w:adjustRightInd w:val="0"/>
        <w:ind w:left="283" w:hanging="425"/>
        <w:jc w:val="both"/>
        <w:rPr>
          <w:rFonts w:ascii="Calibri" w:hAnsi="Calibri" w:cs="B Nazanin"/>
          <w:rtl/>
          <w:lang w:bidi="fa-IR"/>
        </w:rPr>
      </w:pPr>
      <w:r w:rsidRPr="00FB41F2">
        <w:rPr>
          <w:rFonts w:ascii="Calibri" w:hAnsi="Calibri" w:cs="B Nazanin" w:hint="cs"/>
          <w:rtl/>
          <w:lang w:bidi="fa-IR"/>
        </w:rPr>
        <w:t>یک فقره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3F77A3" w:rsidRPr="00FB41F2" w:rsidRDefault="003F77A3" w:rsidP="00902FCF">
      <w:pPr>
        <w:numPr>
          <w:ilvl w:val="0"/>
          <w:numId w:val="5"/>
        </w:numPr>
        <w:autoSpaceDE w:val="0"/>
        <w:autoSpaceDN w:val="0"/>
        <w:adjustRightInd w:val="0"/>
        <w:ind w:left="283" w:hanging="425"/>
        <w:jc w:val="both"/>
        <w:rPr>
          <w:rFonts w:ascii="Calibri" w:hAnsi="Calibri" w:cs="B Nazanin"/>
          <w:lang w:bidi="fa-IR"/>
        </w:rPr>
      </w:pPr>
      <w:r w:rsidRPr="00FB41F2">
        <w:rPr>
          <w:rFonts w:ascii="Calibri" w:hAnsi="Calibri" w:cs="B Nazanin" w:hint="cs"/>
          <w:rtl/>
          <w:lang w:bidi="fa-IR"/>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منفسخ، تضمین های ماخوذه و سپرده حسن انجام کار به نفع طرف اول ضبط گردیده و وصول خواهد شد. </w:t>
      </w:r>
    </w:p>
    <w:p w:rsidR="003F77A3" w:rsidRPr="00FB41F2" w:rsidRDefault="003F77A3" w:rsidP="00B65351">
      <w:pPr>
        <w:autoSpaceDE w:val="0"/>
        <w:autoSpaceDN w:val="0"/>
        <w:adjustRightInd w:val="0"/>
        <w:ind w:left="-142"/>
        <w:jc w:val="both"/>
        <w:rPr>
          <w:rFonts w:ascii="Calibri" w:hAnsi="Calibri" w:cs="B Titr"/>
          <w:rtl/>
          <w:lang w:bidi="fa-IR"/>
        </w:rPr>
      </w:pPr>
      <w:r w:rsidRPr="00FB41F2">
        <w:rPr>
          <w:rFonts w:ascii="Calibri" w:hAnsi="Calibri" w:cs="B Titr" w:hint="cs"/>
          <w:rtl/>
          <w:lang w:bidi="fa-IR"/>
        </w:rPr>
        <w:t xml:space="preserve">ماده 11 : فسخ قرارداد </w:t>
      </w:r>
    </w:p>
    <w:p w:rsidR="003F77A3" w:rsidRPr="00FB41F2" w:rsidRDefault="003F77A3" w:rsidP="00902FCF">
      <w:pPr>
        <w:numPr>
          <w:ilvl w:val="0"/>
          <w:numId w:val="6"/>
        </w:numPr>
        <w:autoSpaceDE w:val="0"/>
        <w:autoSpaceDN w:val="0"/>
        <w:adjustRightInd w:val="0"/>
        <w:ind w:left="283" w:hanging="425"/>
        <w:jc w:val="both"/>
        <w:rPr>
          <w:rFonts w:ascii="Calibri" w:hAnsi="Calibri" w:cs="B Nazanin"/>
          <w:lang w:bidi="fa-IR"/>
        </w:rPr>
      </w:pPr>
      <w:r w:rsidRPr="00FB41F2">
        <w:rPr>
          <w:rFonts w:ascii="Calibri" w:hAnsi="Calibri" w:cs="B Nazanin" w:hint="cs"/>
          <w:rtl/>
          <w:lang w:bidi="fa-IR"/>
        </w:rPr>
        <w:t xml:space="preserve">عدم </w:t>
      </w:r>
      <w:r w:rsidR="00BF0CB0" w:rsidRPr="00FB41F2">
        <w:rPr>
          <w:rFonts w:ascii="Calibri" w:hAnsi="Calibri" w:cs="B Nazanin" w:hint="cs"/>
          <w:rtl/>
          <w:lang w:bidi="fa-IR"/>
        </w:rPr>
        <w:t>اجرای صحیح و کامل هر یک از مف</w:t>
      </w:r>
      <w:r w:rsidRPr="00FB41F2">
        <w:rPr>
          <w:rFonts w:ascii="Calibri" w:hAnsi="Calibri" w:cs="B Nazanin" w:hint="cs"/>
          <w:rtl/>
          <w:lang w:bidi="fa-IR"/>
        </w:rPr>
        <w:t xml:space="preserve">اد قرارداد یا پایین بودن کیفیت خدمات ارائه شده یا تحت هر عنوان سبب وارد آمدن خسارتی به طرف اول شود طرف اول حق دارد پس از ابلاغ دو اخطار کتبی </w:t>
      </w:r>
      <w:r w:rsidR="001E75AC" w:rsidRPr="00FB41F2">
        <w:rPr>
          <w:rFonts w:ascii="Calibri" w:hAnsi="Calibri" w:cs="B Nazanin" w:hint="cs"/>
          <w:rtl/>
          <w:lang w:bidi="fa-IR"/>
        </w:rPr>
        <w:t>قطعی به فاصله یکماه</w:t>
      </w:r>
      <w:r w:rsidRPr="00FB41F2">
        <w:rPr>
          <w:rFonts w:ascii="Calibri" w:hAnsi="Calibri" w:cs="B Nazanin" w:hint="cs"/>
          <w:rtl/>
          <w:lang w:bidi="fa-IR"/>
        </w:rPr>
        <w:t xml:space="preserve"> و عدم تغییر رویه طرف دوم، به صورت یک جانبه قرارداد را منفسخ  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rsidR="003F77A3" w:rsidRPr="00FB41F2" w:rsidRDefault="003F77A3" w:rsidP="00902FCF">
      <w:pPr>
        <w:numPr>
          <w:ilvl w:val="0"/>
          <w:numId w:val="6"/>
        </w:numPr>
        <w:autoSpaceDE w:val="0"/>
        <w:autoSpaceDN w:val="0"/>
        <w:adjustRightInd w:val="0"/>
        <w:ind w:left="283" w:hanging="425"/>
        <w:jc w:val="both"/>
        <w:rPr>
          <w:rFonts w:ascii="Calibri" w:hAnsi="Calibri" w:cs="B Nazanin"/>
          <w:lang w:bidi="fa-IR"/>
        </w:rPr>
      </w:pPr>
      <w:r w:rsidRPr="00FB41F2">
        <w:rPr>
          <w:rFonts w:ascii="Calibri" w:hAnsi="Calibri" w:cs="B Nazanin" w:hint="cs"/>
          <w:rtl/>
          <w:lang w:bidi="fa-IR"/>
        </w:rPr>
        <w:t>در صورت احراز عدم صلاحیت فنی ، مدیریتی ، اخلاقی ، کاری و شئون اسلامی طرف دوم ، طرف اول می تواند به طور یکجانبه قرارداد را منفسخ و به کار طرف دوم خاتمه دهد و در صورت بروز خسارت ، طرف اول می تواند ضمن ضبط سپرده ها و مطالبات طرف دوم خسارت وارده را از وی مطالبه نماید</w:t>
      </w:r>
    </w:p>
    <w:p w:rsidR="003F77A3" w:rsidRPr="00FB41F2" w:rsidRDefault="003F77A3" w:rsidP="00902FCF">
      <w:pPr>
        <w:numPr>
          <w:ilvl w:val="0"/>
          <w:numId w:val="6"/>
        </w:numPr>
        <w:autoSpaceDE w:val="0"/>
        <w:autoSpaceDN w:val="0"/>
        <w:adjustRightInd w:val="0"/>
        <w:ind w:left="283" w:hanging="425"/>
        <w:jc w:val="both"/>
        <w:rPr>
          <w:rFonts w:ascii="Calibri" w:hAnsi="Calibri" w:cs="B Nazanin"/>
          <w:lang w:bidi="fa-IR"/>
        </w:rPr>
      </w:pPr>
      <w:r w:rsidRPr="00FB41F2">
        <w:rPr>
          <w:rFonts w:ascii="Calibri" w:hAnsi="Calibri" w:cs="B Nazanin" w:hint="cs"/>
          <w:rtl/>
          <w:lang w:bidi="fa-IR"/>
        </w:rPr>
        <w:t>در صورت اثبات جعلی بودن مدارک ارسال شده جهت عقد قرارداد توسط طرف دوم ، قرارداد به صورت یک طرفه از سوی طرف اول منفسخ و مطالبات و ضمانت حسن انجام تعهدات طرف دوم به نفع طرف اول ضبط و وصول می گردد.</w:t>
      </w:r>
    </w:p>
    <w:p w:rsidR="003F77A3" w:rsidRPr="00FB41F2" w:rsidRDefault="003F77A3" w:rsidP="00902FCF">
      <w:pPr>
        <w:numPr>
          <w:ilvl w:val="0"/>
          <w:numId w:val="6"/>
        </w:numPr>
        <w:autoSpaceDE w:val="0"/>
        <w:autoSpaceDN w:val="0"/>
        <w:adjustRightInd w:val="0"/>
        <w:ind w:left="283" w:hanging="425"/>
        <w:jc w:val="both"/>
        <w:rPr>
          <w:rFonts w:ascii="Calibri" w:hAnsi="Calibri" w:cs="B Nazanin"/>
          <w:lang w:bidi="fa-IR"/>
        </w:rPr>
      </w:pPr>
      <w:r w:rsidRPr="00FB41F2">
        <w:rPr>
          <w:rFonts w:ascii="Calibri" w:hAnsi="Calibri" w:cs="B Nazanin" w:hint="cs"/>
          <w:rtl/>
          <w:lang w:bidi="fa-IR"/>
        </w:rPr>
        <w:t>در صورت ارائه خدمات نامناسب ، به استناد گزارش بازدید کارشناس مربوطه ، طرف اول مجاز خواهد بود به صورت یکجانبه نسبت به انفساخ  قرارداد اقدام نماید.</w:t>
      </w:r>
    </w:p>
    <w:p w:rsidR="00A6575B" w:rsidRPr="00FB41F2" w:rsidRDefault="00A6575B" w:rsidP="00902FCF">
      <w:pPr>
        <w:numPr>
          <w:ilvl w:val="0"/>
          <w:numId w:val="6"/>
        </w:numPr>
        <w:autoSpaceDE w:val="0"/>
        <w:autoSpaceDN w:val="0"/>
        <w:adjustRightInd w:val="0"/>
        <w:ind w:left="283" w:hanging="425"/>
        <w:jc w:val="both"/>
        <w:rPr>
          <w:rFonts w:ascii="Calibri" w:hAnsi="Calibri" w:cs="B Nazanin"/>
          <w:rtl/>
          <w:lang w:bidi="fa-IR"/>
        </w:rPr>
      </w:pPr>
      <w:r w:rsidRPr="00FB41F2">
        <w:rPr>
          <w:rFonts w:asciiTheme="minorHAnsi" w:hAnsiTheme="minorHAnsi" w:cs="B Nazanin" w:hint="cs"/>
          <w:rtl/>
          <w:lang w:bidi="fa-IR"/>
        </w:rPr>
        <w:t>در صورت تشخیص طرف اول و با اعلام وزارت کار و امور اجتماعی مبنی بر عدم رعایت پرداختیهای قانونی و حقوق حقه پرسنل و عدم پرداخت توسط طرف دوم ، با رعایت مقررات مربوطه ، طرف اول می تواند نسبت به عین مبلغ جریمه از مطالبات طرف دوم کسر نماید.</w:t>
      </w:r>
    </w:p>
    <w:p w:rsidR="003F77A3" w:rsidRPr="00FB41F2" w:rsidRDefault="003F77A3" w:rsidP="00B65351">
      <w:pPr>
        <w:autoSpaceDE w:val="0"/>
        <w:autoSpaceDN w:val="0"/>
        <w:adjustRightInd w:val="0"/>
        <w:ind w:left="-142"/>
        <w:jc w:val="both"/>
        <w:rPr>
          <w:rFonts w:ascii="Calibri" w:hAnsi="Calibri" w:cs="B Titr"/>
          <w:rtl/>
          <w:lang w:bidi="fa-IR"/>
        </w:rPr>
      </w:pPr>
      <w:r w:rsidRPr="00FB41F2">
        <w:rPr>
          <w:rFonts w:ascii="Calibri" w:hAnsi="Calibri" w:cs="B Titr" w:hint="cs"/>
          <w:rtl/>
          <w:lang w:bidi="fa-IR"/>
        </w:rPr>
        <w:t>ماده 12 : نظارت</w:t>
      </w:r>
    </w:p>
    <w:p w:rsidR="003F77A3" w:rsidRPr="00FB41F2" w:rsidRDefault="00E06FE5" w:rsidP="00902FCF">
      <w:pPr>
        <w:numPr>
          <w:ilvl w:val="0"/>
          <w:numId w:val="7"/>
        </w:numPr>
        <w:autoSpaceDE w:val="0"/>
        <w:autoSpaceDN w:val="0"/>
        <w:adjustRightInd w:val="0"/>
        <w:ind w:left="283" w:hanging="425"/>
        <w:jc w:val="both"/>
        <w:rPr>
          <w:rFonts w:ascii="Calibri" w:hAnsi="Calibri" w:cs="B Nazanin"/>
          <w:lang w:bidi="fa-IR"/>
        </w:rPr>
      </w:pPr>
      <w:r>
        <w:rPr>
          <w:rFonts w:cs="B Nazanin" w:hint="cs"/>
          <w:rtl/>
        </w:rPr>
        <w:lastRenderedPageBreak/>
        <w:t>مسئولیت نظارت بر حسن اجرای موضوع قرارداد</w:t>
      </w:r>
      <w:r w:rsidR="003F77A3" w:rsidRPr="00FB41F2">
        <w:rPr>
          <w:rFonts w:cs="B Nazanin" w:hint="cs"/>
          <w:rtl/>
        </w:rPr>
        <w:t xml:space="preserve"> ، به عهده ناظران معرفی شده از سوی طرف اول قرارداد</w:t>
      </w:r>
      <w:r w:rsidR="009F5601">
        <w:rPr>
          <w:rFonts w:cs="B Nazanin" w:hint="cs"/>
          <w:rtl/>
        </w:rPr>
        <w:t xml:space="preserve"> (مسئول .....................)</w:t>
      </w:r>
      <w:r w:rsidR="003F77A3" w:rsidRPr="00FB41F2">
        <w:rPr>
          <w:rFonts w:cs="B Nazanin" w:hint="cs"/>
          <w:rtl/>
        </w:rPr>
        <w:t xml:space="preserve"> است و طرف دوم موظف به همکاری بدون قید و شرط با ناظران معرفی شده می باشد.</w:t>
      </w:r>
    </w:p>
    <w:p w:rsidR="003F77A3" w:rsidRDefault="003F77A3" w:rsidP="00902FCF">
      <w:pPr>
        <w:pStyle w:val="ListParagraph"/>
        <w:numPr>
          <w:ilvl w:val="0"/>
          <w:numId w:val="7"/>
        </w:numPr>
        <w:bidi/>
        <w:ind w:left="283" w:hanging="425"/>
        <w:jc w:val="both"/>
        <w:rPr>
          <w:rFonts w:cs="B Nazanin"/>
        </w:rPr>
      </w:pPr>
      <w:r w:rsidRPr="00FB41F2">
        <w:rPr>
          <w:rFonts w:cs="B Nazanin" w:hint="cs"/>
          <w:rtl/>
        </w:rPr>
        <w:t>ناظرفني به كليه كاركنان و واحد‌ها معرفي مي‌شود تا بر حسن اجراي قرارداد توسط طرف قرارداد و طرف اول نظارت نمايد و مشكلات به طرف اول منعكس گردد.</w:t>
      </w:r>
    </w:p>
    <w:p w:rsidR="003F77A3" w:rsidRPr="00FB41F2" w:rsidRDefault="003F77A3" w:rsidP="00B65351">
      <w:pPr>
        <w:pStyle w:val="ListParagraph"/>
        <w:bidi/>
        <w:spacing w:before="240"/>
        <w:ind w:left="-142"/>
        <w:jc w:val="both"/>
        <w:rPr>
          <w:rFonts w:cs="B Titr"/>
          <w:rtl/>
        </w:rPr>
      </w:pPr>
      <w:r w:rsidRPr="00FB41F2">
        <w:rPr>
          <w:rFonts w:ascii="Calibri" w:hAnsi="Calibri" w:cs="B Titr" w:hint="cs"/>
          <w:rtl/>
          <w:lang w:bidi="fa-IR"/>
        </w:rPr>
        <w:t>ماده 13 : شرایط فورس ماژور</w:t>
      </w:r>
    </w:p>
    <w:p w:rsidR="003F77A3" w:rsidRDefault="003F77A3" w:rsidP="00902FCF">
      <w:pPr>
        <w:numPr>
          <w:ilvl w:val="0"/>
          <w:numId w:val="13"/>
        </w:numPr>
        <w:autoSpaceDE w:val="0"/>
        <w:autoSpaceDN w:val="0"/>
        <w:adjustRightInd w:val="0"/>
        <w:ind w:left="283" w:hanging="425"/>
        <w:jc w:val="both"/>
        <w:rPr>
          <w:rFonts w:cs="B Nazanin"/>
        </w:rPr>
      </w:pPr>
      <w:r w:rsidRPr="00FB41F2">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3F77A3" w:rsidRPr="00FB41F2" w:rsidRDefault="003F77A3" w:rsidP="00B65351">
      <w:pPr>
        <w:autoSpaceDE w:val="0"/>
        <w:autoSpaceDN w:val="0"/>
        <w:adjustRightInd w:val="0"/>
        <w:ind w:left="-142"/>
        <w:jc w:val="both"/>
        <w:rPr>
          <w:rFonts w:cs="B Titr"/>
          <w:rtl/>
          <w:lang w:bidi="fa-IR"/>
        </w:rPr>
      </w:pPr>
      <w:r w:rsidRPr="00FB41F2">
        <w:rPr>
          <w:rFonts w:cs="B Titr" w:hint="cs"/>
          <w:rtl/>
        </w:rPr>
        <w:t>ماده 14 : حل اختلاف</w:t>
      </w:r>
    </w:p>
    <w:p w:rsidR="003F77A3" w:rsidRPr="00FB41F2" w:rsidRDefault="003F77A3" w:rsidP="00CA1A17">
      <w:pPr>
        <w:pStyle w:val="ListParagraph"/>
        <w:numPr>
          <w:ilvl w:val="0"/>
          <w:numId w:val="14"/>
        </w:numPr>
        <w:autoSpaceDE w:val="0"/>
        <w:autoSpaceDN w:val="0"/>
        <w:bidi/>
        <w:adjustRightInd w:val="0"/>
        <w:ind w:left="283" w:hanging="425"/>
        <w:jc w:val="both"/>
        <w:rPr>
          <w:rFonts w:cs="B Nazanin"/>
          <w:rtl/>
          <w:lang w:bidi="fa-IR"/>
        </w:rPr>
      </w:pPr>
      <w:r w:rsidRPr="00FB41F2">
        <w:rPr>
          <w:rFonts w:cs="B Nazanin" w:hint="cs"/>
          <w:rtl/>
          <w:lang w:bidi="fa-IR"/>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3F77A3" w:rsidRDefault="003F77A3" w:rsidP="00B65351">
      <w:pPr>
        <w:pStyle w:val="ListParagraph"/>
        <w:autoSpaceDE w:val="0"/>
        <w:autoSpaceDN w:val="0"/>
        <w:bidi/>
        <w:adjustRightInd w:val="0"/>
        <w:ind w:left="-142"/>
        <w:jc w:val="both"/>
        <w:rPr>
          <w:rFonts w:cs="B Nazanin"/>
          <w:rtl/>
          <w:lang w:bidi="fa-IR"/>
        </w:rPr>
      </w:pPr>
      <w:r w:rsidRPr="00FB41F2">
        <w:rPr>
          <w:rFonts w:cs="B Nazanin" w:hint="cs"/>
          <w:b/>
          <w:bCs/>
          <w:rtl/>
          <w:lang w:bidi="fa-IR"/>
        </w:rPr>
        <w:t>تبصره 4:</w:t>
      </w:r>
      <w:r w:rsidRPr="00FB41F2">
        <w:rPr>
          <w:rFonts w:cs="B Nazanin" w:hint="cs"/>
          <w:rtl/>
          <w:lang w:bidi="fa-IR"/>
        </w:rPr>
        <w:t xml:space="preserve"> اخطارها و آراء کمیسیون به وسیله اداره پست ابلاغ می گردد و گزارش پست به منزله ابلاغ است.</w:t>
      </w:r>
    </w:p>
    <w:p w:rsidR="003F77A3" w:rsidRPr="00FB41F2" w:rsidRDefault="003F77A3" w:rsidP="00B65351">
      <w:pPr>
        <w:shd w:val="clear" w:color="auto" w:fill="FFFFFF"/>
        <w:autoSpaceDE w:val="0"/>
        <w:autoSpaceDN w:val="0"/>
        <w:adjustRightInd w:val="0"/>
        <w:spacing w:after="120"/>
        <w:ind w:left="-142"/>
        <w:rPr>
          <w:rFonts w:ascii="BZarBold" w:cs="B Titr"/>
          <w:rtl/>
          <w:lang w:bidi="fa-IR"/>
        </w:rPr>
      </w:pPr>
      <w:r w:rsidRPr="00FB41F2">
        <w:rPr>
          <w:rFonts w:ascii="BZarBold" w:cs="B Titr" w:hint="cs"/>
          <w:rtl/>
          <w:lang w:bidi="fa-IR"/>
        </w:rPr>
        <w:t>ماده 15:</w:t>
      </w:r>
      <w:r w:rsidRPr="00FB41F2">
        <w:rPr>
          <w:rFonts w:ascii="BZarBold" w:cs="B Titr" w:hint="cs"/>
          <w:rtl/>
        </w:rPr>
        <w:t xml:space="preserve"> اقامتگاه قانونی طرفین</w:t>
      </w:r>
    </w:p>
    <w:p w:rsidR="003F77A3" w:rsidRDefault="003F77A3" w:rsidP="00902FCF">
      <w:pPr>
        <w:numPr>
          <w:ilvl w:val="0"/>
          <w:numId w:val="15"/>
        </w:numPr>
        <w:autoSpaceDE w:val="0"/>
        <w:autoSpaceDN w:val="0"/>
        <w:adjustRightInd w:val="0"/>
        <w:ind w:left="283" w:hanging="425"/>
        <w:jc w:val="both"/>
        <w:rPr>
          <w:rFonts w:ascii="BZarBold" w:cs="B Nazanin"/>
        </w:rPr>
      </w:pPr>
      <w:r w:rsidRPr="00FB41F2">
        <w:rPr>
          <w:rFonts w:ascii="BZarBold" w:cs="B Nazanin"/>
          <w:rtl/>
        </w:rPr>
        <w:t xml:space="preserve">نشاني‌هاي </w:t>
      </w:r>
      <w:r w:rsidRPr="00FB41F2">
        <w:rPr>
          <w:rFonts w:ascii="BZarBold" w:cs="B Nazanin" w:hint="cs"/>
          <w:rtl/>
        </w:rPr>
        <w:t>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ساعت کتبا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rsidR="003F77A3" w:rsidRPr="00FB41F2" w:rsidRDefault="003F77A3" w:rsidP="00B65351">
      <w:pPr>
        <w:autoSpaceDE w:val="0"/>
        <w:autoSpaceDN w:val="0"/>
        <w:adjustRightInd w:val="0"/>
        <w:ind w:left="-142"/>
        <w:jc w:val="both"/>
        <w:rPr>
          <w:rFonts w:ascii="BZarBold" w:cs="B Titr"/>
          <w:b/>
          <w:bCs/>
          <w:rtl/>
        </w:rPr>
      </w:pPr>
      <w:r w:rsidRPr="00FB41F2">
        <w:rPr>
          <w:rFonts w:ascii="BZarBold" w:cs="B Titr" w:hint="cs"/>
          <w:b/>
          <w:bCs/>
          <w:rtl/>
        </w:rPr>
        <w:t>ماد ه 16 : نسخ قرارداد</w:t>
      </w:r>
    </w:p>
    <w:p w:rsidR="003F77A3" w:rsidRPr="00FB41F2" w:rsidRDefault="003F77A3" w:rsidP="00902FCF">
      <w:pPr>
        <w:numPr>
          <w:ilvl w:val="0"/>
          <w:numId w:val="16"/>
        </w:numPr>
        <w:autoSpaceDE w:val="0"/>
        <w:autoSpaceDN w:val="0"/>
        <w:adjustRightInd w:val="0"/>
        <w:ind w:left="283" w:hanging="425"/>
        <w:jc w:val="both"/>
        <w:rPr>
          <w:rFonts w:ascii="BZarBold" w:cs="B Nazanin"/>
        </w:rPr>
      </w:pPr>
      <w:r w:rsidRPr="00FB41F2">
        <w:rPr>
          <w:rFonts w:ascii="BZarBold" w:cs="B Nazanin" w:hint="cs"/>
          <w:rtl/>
        </w:rPr>
        <w:t>این قرارداد در</w:t>
      </w:r>
      <w:r w:rsidR="00204C08">
        <w:rPr>
          <w:rFonts w:ascii="BZarBold" w:cs="B Nazanin" w:hint="cs"/>
          <w:rtl/>
        </w:rPr>
        <w:t>16</w:t>
      </w:r>
      <w:r w:rsidRPr="00FB41F2">
        <w:rPr>
          <w:rFonts w:ascii="BZarBold" w:cs="B Nazanin" w:hint="cs"/>
          <w:rtl/>
        </w:rPr>
        <w:t xml:space="preserve"> ماده و در4  نسخه تنظیم گردیده که هر یک از نسخ به تنهایی دارای اعتبار می باشد و رعایت مفاد آن برای طرفین قرارداد لازم الاجرا است.</w:t>
      </w:r>
    </w:p>
    <w:p w:rsidR="003F77A3" w:rsidRPr="00FB41F2" w:rsidRDefault="003F77A3" w:rsidP="003F77A3">
      <w:pPr>
        <w:autoSpaceDE w:val="0"/>
        <w:autoSpaceDN w:val="0"/>
        <w:adjustRightInd w:val="0"/>
        <w:jc w:val="both"/>
        <w:rPr>
          <w:rFonts w:ascii="BZarBold" w:cs="B Nazani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737"/>
        <w:gridCol w:w="1843"/>
        <w:gridCol w:w="1737"/>
        <w:gridCol w:w="1773"/>
      </w:tblGrid>
      <w:tr w:rsidR="003F77A3" w:rsidRPr="00FB41F2" w:rsidTr="001F2D18">
        <w:trPr>
          <w:trHeight w:val="150"/>
          <w:jc w:val="center"/>
        </w:trPr>
        <w:tc>
          <w:tcPr>
            <w:tcW w:w="1772" w:type="dxa"/>
            <w:vMerge w:val="restart"/>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نام و نام خانوادگی</w:t>
            </w:r>
          </w:p>
        </w:tc>
        <w:tc>
          <w:tcPr>
            <w:tcW w:w="1737"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طرف دوم</w:t>
            </w:r>
          </w:p>
        </w:tc>
        <w:tc>
          <w:tcPr>
            <w:tcW w:w="1843"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مسئول امور مالی طرف اول</w:t>
            </w:r>
          </w:p>
        </w:tc>
        <w:tc>
          <w:tcPr>
            <w:tcW w:w="1737"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طرف اول</w:t>
            </w:r>
          </w:p>
        </w:tc>
        <w:tc>
          <w:tcPr>
            <w:tcW w:w="1773"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ناظر اجرای قراداد</w:t>
            </w:r>
          </w:p>
        </w:tc>
      </w:tr>
      <w:tr w:rsidR="003F77A3" w:rsidRPr="00FB41F2" w:rsidTr="001F2D18">
        <w:trPr>
          <w:trHeight w:val="603"/>
          <w:jc w:val="center"/>
        </w:trPr>
        <w:tc>
          <w:tcPr>
            <w:tcW w:w="1772" w:type="dxa"/>
            <w:vMerge/>
          </w:tcPr>
          <w:p w:rsidR="003F77A3" w:rsidRPr="00FB41F2" w:rsidRDefault="003F77A3" w:rsidP="001F2D18">
            <w:pPr>
              <w:autoSpaceDE w:val="0"/>
              <w:autoSpaceDN w:val="0"/>
              <w:adjustRightInd w:val="0"/>
              <w:jc w:val="center"/>
              <w:rPr>
                <w:rFonts w:ascii="BZarBold" w:cs="B Nazanin"/>
                <w:rtl/>
              </w:rPr>
            </w:pPr>
          </w:p>
        </w:tc>
        <w:tc>
          <w:tcPr>
            <w:tcW w:w="1737" w:type="dxa"/>
          </w:tcPr>
          <w:p w:rsidR="003F77A3" w:rsidRPr="00FB41F2" w:rsidRDefault="003F77A3" w:rsidP="001F2D18">
            <w:pPr>
              <w:autoSpaceDE w:val="0"/>
              <w:autoSpaceDN w:val="0"/>
              <w:adjustRightInd w:val="0"/>
              <w:jc w:val="center"/>
              <w:rPr>
                <w:rFonts w:ascii="BZarBold" w:cs="B Nazanin"/>
                <w:rtl/>
              </w:rPr>
            </w:pPr>
          </w:p>
        </w:tc>
        <w:tc>
          <w:tcPr>
            <w:tcW w:w="1843" w:type="dxa"/>
          </w:tcPr>
          <w:p w:rsidR="003F77A3" w:rsidRPr="00FB41F2" w:rsidRDefault="003F77A3" w:rsidP="001F2D18">
            <w:pPr>
              <w:autoSpaceDE w:val="0"/>
              <w:autoSpaceDN w:val="0"/>
              <w:adjustRightInd w:val="0"/>
              <w:jc w:val="center"/>
              <w:rPr>
                <w:rFonts w:ascii="BZarBold" w:cs="B Nazanin"/>
                <w:rtl/>
              </w:rPr>
            </w:pPr>
          </w:p>
        </w:tc>
        <w:tc>
          <w:tcPr>
            <w:tcW w:w="1737" w:type="dxa"/>
          </w:tcPr>
          <w:p w:rsidR="003F77A3" w:rsidRPr="00FB41F2" w:rsidRDefault="003F77A3" w:rsidP="001F2D18">
            <w:pPr>
              <w:autoSpaceDE w:val="0"/>
              <w:autoSpaceDN w:val="0"/>
              <w:adjustRightInd w:val="0"/>
              <w:jc w:val="center"/>
              <w:rPr>
                <w:rFonts w:ascii="BZarBold" w:cs="B Nazanin"/>
                <w:rtl/>
              </w:rPr>
            </w:pPr>
          </w:p>
        </w:tc>
        <w:tc>
          <w:tcPr>
            <w:tcW w:w="1773" w:type="dxa"/>
          </w:tcPr>
          <w:p w:rsidR="003F77A3" w:rsidRPr="00FB41F2" w:rsidRDefault="003F77A3" w:rsidP="001F2D18">
            <w:pPr>
              <w:autoSpaceDE w:val="0"/>
              <w:autoSpaceDN w:val="0"/>
              <w:adjustRightInd w:val="0"/>
              <w:jc w:val="center"/>
              <w:rPr>
                <w:rFonts w:ascii="BZarBold" w:cs="B Nazanin"/>
                <w:rtl/>
              </w:rPr>
            </w:pPr>
          </w:p>
        </w:tc>
      </w:tr>
      <w:tr w:rsidR="003F77A3" w:rsidRPr="00FB41F2" w:rsidTr="001F2D18">
        <w:trPr>
          <w:trHeight w:val="838"/>
          <w:jc w:val="center"/>
        </w:trPr>
        <w:tc>
          <w:tcPr>
            <w:tcW w:w="1772"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سمت</w:t>
            </w:r>
          </w:p>
        </w:tc>
        <w:tc>
          <w:tcPr>
            <w:tcW w:w="1737" w:type="dxa"/>
          </w:tcPr>
          <w:p w:rsidR="003F77A3" w:rsidRPr="00FB41F2" w:rsidRDefault="003F77A3" w:rsidP="001F2D18">
            <w:pPr>
              <w:autoSpaceDE w:val="0"/>
              <w:autoSpaceDN w:val="0"/>
              <w:adjustRightInd w:val="0"/>
              <w:jc w:val="center"/>
              <w:rPr>
                <w:rFonts w:ascii="BZarBold" w:cs="B Nazanin"/>
                <w:rtl/>
              </w:rPr>
            </w:pPr>
          </w:p>
        </w:tc>
        <w:tc>
          <w:tcPr>
            <w:tcW w:w="1843" w:type="dxa"/>
          </w:tcPr>
          <w:p w:rsidR="003F77A3" w:rsidRPr="00FB41F2" w:rsidRDefault="003F77A3" w:rsidP="001F2D18">
            <w:pPr>
              <w:autoSpaceDE w:val="0"/>
              <w:autoSpaceDN w:val="0"/>
              <w:adjustRightInd w:val="0"/>
              <w:jc w:val="center"/>
              <w:rPr>
                <w:rFonts w:ascii="BZarBold" w:cs="B Nazanin"/>
                <w:rtl/>
              </w:rPr>
            </w:pPr>
          </w:p>
        </w:tc>
        <w:tc>
          <w:tcPr>
            <w:tcW w:w="1737" w:type="dxa"/>
          </w:tcPr>
          <w:p w:rsidR="003F77A3" w:rsidRPr="00FB41F2" w:rsidRDefault="003F77A3" w:rsidP="001F2D18">
            <w:pPr>
              <w:autoSpaceDE w:val="0"/>
              <w:autoSpaceDN w:val="0"/>
              <w:adjustRightInd w:val="0"/>
              <w:jc w:val="center"/>
              <w:rPr>
                <w:rFonts w:ascii="BZarBold" w:cs="B Nazanin"/>
                <w:rtl/>
              </w:rPr>
            </w:pPr>
          </w:p>
        </w:tc>
        <w:tc>
          <w:tcPr>
            <w:tcW w:w="1773" w:type="dxa"/>
          </w:tcPr>
          <w:p w:rsidR="003F77A3" w:rsidRPr="00FB41F2" w:rsidRDefault="003F77A3" w:rsidP="001F2D18">
            <w:pPr>
              <w:autoSpaceDE w:val="0"/>
              <w:autoSpaceDN w:val="0"/>
              <w:adjustRightInd w:val="0"/>
              <w:jc w:val="center"/>
              <w:rPr>
                <w:rFonts w:ascii="BZarBold" w:cs="B Nazanin"/>
                <w:rtl/>
              </w:rPr>
            </w:pPr>
          </w:p>
        </w:tc>
      </w:tr>
      <w:tr w:rsidR="003F77A3" w:rsidRPr="00FB41F2" w:rsidTr="001F2D18">
        <w:trPr>
          <w:trHeight w:val="2112"/>
          <w:jc w:val="center"/>
        </w:trPr>
        <w:tc>
          <w:tcPr>
            <w:tcW w:w="1772"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lastRenderedPageBreak/>
              <w:t>امضا</w:t>
            </w:r>
          </w:p>
        </w:tc>
        <w:tc>
          <w:tcPr>
            <w:tcW w:w="1737" w:type="dxa"/>
          </w:tcPr>
          <w:p w:rsidR="003F77A3" w:rsidRPr="00FB41F2" w:rsidRDefault="003F77A3" w:rsidP="001F2D18">
            <w:pPr>
              <w:autoSpaceDE w:val="0"/>
              <w:autoSpaceDN w:val="0"/>
              <w:adjustRightInd w:val="0"/>
              <w:jc w:val="center"/>
              <w:rPr>
                <w:rFonts w:ascii="BZarBold" w:cs="B Nazanin"/>
                <w:rtl/>
              </w:rPr>
            </w:pPr>
          </w:p>
        </w:tc>
        <w:tc>
          <w:tcPr>
            <w:tcW w:w="1843" w:type="dxa"/>
          </w:tcPr>
          <w:p w:rsidR="003F77A3" w:rsidRPr="00FB41F2" w:rsidRDefault="003F77A3" w:rsidP="001F2D18">
            <w:pPr>
              <w:autoSpaceDE w:val="0"/>
              <w:autoSpaceDN w:val="0"/>
              <w:adjustRightInd w:val="0"/>
              <w:jc w:val="center"/>
              <w:rPr>
                <w:rFonts w:ascii="BZarBold" w:cs="B Nazanin"/>
                <w:rtl/>
              </w:rPr>
            </w:pPr>
          </w:p>
        </w:tc>
        <w:tc>
          <w:tcPr>
            <w:tcW w:w="1737" w:type="dxa"/>
          </w:tcPr>
          <w:p w:rsidR="003F77A3" w:rsidRPr="00FB41F2" w:rsidRDefault="003F77A3" w:rsidP="001F2D18">
            <w:pPr>
              <w:autoSpaceDE w:val="0"/>
              <w:autoSpaceDN w:val="0"/>
              <w:adjustRightInd w:val="0"/>
              <w:jc w:val="center"/>
              <w:rPr>
                <w:rFonts w:ascii="BZarBold" w:cs="B Nazanin"/>
                <w:rtl/>
              </w:rPr>
            </w:pPr>
          </w:p>
        </w:tc>
        <w:tc>
          <w:tcPr>
            <w:tcW w:w="1773" w:type="dxa"/>
          </w:tcPr>
          <w:p w:rsidR="003F77A3" w:rsidRPr="00FB41F2" w:rsidRDefault="003F77A3" w:rsidP="001F2D18">
            <w:pPr>
              <w:autoSpaceDE w:val="0"/>
              <w:autoSpaceDN w:val="0"/>
              <w:adjustRightInd w:val="0"/>
              <w:jc w:val="center"/>
              <w:rPr>
                <w:rFonts w:ascii="BZarBold" w:cs="B Nazanin"/>
                <w:rtl/>
              </w:rPr>
            </w:pPr>
          </w:p>
        </w:tc>
      </w:tr>
    </w:tbl>
    <w:p w:rsidR="003F77A3" w:rsidRPr="00FB41F2" w:rsidRDefault="003F77A3" w:rsidP="003F77A3">
      <w:pPr>
        <w:tabs>
          <w:tab w:val="left" w:pos="7984"/>
        </w:tabs>
        <w:rPr>
          <w:rFonts w:cs="B Nazanin"/>
          <w:rtl/>
        </w:rPr>
      </w:pPr>
    </w:p>
    <w:p w:rsidR="00836DA8" w:rsidRPr="00FB41F2" w:rsidRDefault="00836DA8"/>
    <w:sectPr w:rsidR="00836DA8" w:rsidRPr="00FB41F2" w:rsidSect="00B65351">
      <w:headerReference w:type="default" r:id="rId8"/>
      <w:footerReference w:type="default" r:id="rId9"/>
      <w:pgSz w:w="11906" w:h="16838"/>
      <w:pgMar w:top="2810" w:right="849" w:bottom="1843" w:left="993" w:header="568" w:footer="1134"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700" w:rsidRDefault="00AC7700" w:rsidP="00D261F9">
      <w:r>
        <w:separator/>
      </w:r>
    </w:p>
  </w:endnote>
  <w:endnote w:type="continuationSeparator" w:id="0">
    <w:p w:rsidR="00AC7700" w:rsidRDefault="00AC7700" w:rsidP="00D2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IPT.Badr">
    <w:altName w:val="Symbol"/>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5379A2">
    <w:pPr>
      <w:pStyle w:val="Footer"/>
    </w:pPr>
    <w:r>
      <w:rPr>
        <w:noProof/>
      </w:rPr>
      <mc:AlternateContent>
        <mc:Choice Requires="wps">
          <w:drawing>
            <wp:anchor distT="0" distB="0" distL="114300" distR="114300" simplePos="0" relativeHeight="251664384" behindDoc="0" locked="0" layoutInCell="1" allowOverlap="1">
              <wp:simplePos x="0" y="0"/>
              <wp:positionH relativeFrom="column">
                <wp:posOffset>-613410</wp:posOffset>
              </wp:positionH>
              <wp:positionV relativeFrom="paragraph">
                <wp:posOffset>-138430</wp:posOffset>
              </wp:positionV>
              <wp:extent cx="6972300" cy="1019810"/>
              <wp:effectExtent l="0" t="4445" r="3810" b="444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19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ED3" w:rsidRDefault="00AC7700" w:rsidP="00B82ED3">
                          <w:pPr>
                            <w:pStyle w:val="Footer"/>
                            <w:jc w:val="center"/>
                            <w:rPr>
                              <w:rFonts w:cs="B Nazanin"/>
                              <w:b/>
                              <w:bCs/>
                              <w:sz w:val="22"/>
                              <w:szCs w:val="22"/>
                              <w:rtl/>
                            </w:rPr>
                          </w:pPr>
                        </w:p>
                        <w:p w:rsidR="00B82ED3" w:rsidRPr="00F062D8" w:rsidRDefault="00414FA9" w:rsidP="00B82ED3">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w:t>
                          </w:r>
                          <w:r w:rsidRPr="00F062D8">
                            <w:rPr>
                              <w:rFonts w:cs="B Nazanin" w:hint="cs"/>
                              <w:sz w:val="22"/>
                              <w:szCs w:val="22"/>
                              <w:rtl/>
                            </w:rPr>
                            <w:t xml:space="preserve">: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B82ED3" w:rsidRPr="00214E17" w:rsidRDefault="00414FA9" w:rsidP="00B82ED3">
                          <w:pPr>
                            <w:pBdr>
                              <w:top w:val="single" w:sz="4" w:space="1" w:color="auto"/>
                            </w:pBdr>
                            <w:jc w:val="center"/>
                            <w:rPr>
                              <w:rFonts w:ascii="Calibri" w:hAnsi="Calibri" w:cs="Arial"/>
                            </w:rPr>
                          </w:pPr>
                          <w:proofErr w:type="gramStart"/>
                          <w:r w:rsidRPr="00214E17">
                            <w:rPr>
                              <w:rFonts w:ascii="Calibri" w:hAnsi="Calibri" w:cs="B Nazanin"/>
                              <w:color w:val="548DD4"/>
                            </w:rPr>
                            <w:t>www.abzums.ac.ir  -</w:t>
                          </w:r>
                          <w:proofErr w:type="gramEnd"/>
                          <w:r w:rsidRPr="00214E17">
                            <w:rPr>
                              <w:rFonts w:ascii="Calibri" w:hAnsi="Calibri" w:cs="B Nazanin"/>
                              <w:color w:val="548DD4"/>
                            </w:rPr>
                            <w:t xml:space="preserve"> info@abzums.ac.ir</w:t>
                          </w:r>
                          <w:r w:rsidRPr="00214E17">
                            <w:rPr>
                              <w:rFonts w:ascii="Calibri" w:hAnsi="Calibri" w:cs="B Nazanin" w:hint="cs"/>
                              <w:color w:val="548DD4"/>
                              <w:rtl/>
                            </w:rPr>
                            <w:t xml:space="preserve">  </w:t>
                          </w:r>
                          <w:r w:rsidRPr="00214E17">
                            <w:rPr>
                              <w:rFonts w:ascii="Calibri" w:hAnsi="Calibri" w:cs="B Nazanin"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48.3pt;margin-top:-10.9pt;width:549pt;height:8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" stroked="f">
              <v:textbox>
                <w:txbxContent>
                  <w:p w:rsidR="00B82ED3" w:rsidRDefault="009A1487" w:rsidP="00B82ED3">
                    <w:pPr>
                      <w:pStyle w:val="Footer"/>
                      <w:jc w:val="center"/>
                      <w:rPr>
                        <w:rFonts w:cs="B Nazanin"/>
                        <w:b/>
                        <w:bCs/>
                        <w:sz w:val="22"/>
                        <w:szCs w:val="22"/>
                        <w:rtl/>
                      </w:rPr>
                    </w:pPr>
                  </w:p>
                  <w:p w:rsidR="00B82ED3" w:rsidRPr="00F062D8" w:rsidRDefault="00414FA9" w:rsidP="00B82ED3">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B82ED3" w:rsidRPr="00214E17" w:rsidRDefault="00414FA9" w:rsidP="00B82ED3">
                    <w:pPr>
                      <w:pBdr>
                        <w:top w:val="single" w:sz="4" w:space="1" w:color="auto"/>
                      </w:pBdr>
                      <w:jc w:val="center"/>
                      <w:rPr>
                        <w:rFonts w:ascii="Calibri" w:hAnsi="Calibri" w:cs="Arial"/>
                      </w:rPr>
                    </w:pPr>
                    <w:r w:rsidRPr="00214E17">
                      <w:rPr>
                        <w:rFonts w:ascii="Calibri" w:hAnsi="Calibri" w:cs="B Nazanin"/>
                        <w:color w:val="548DD4"/>
                      </w:rPr>
                      <w:t>www.abzums.ac.ir  - info@abzums.ac.ir</w:t>
                    </w:r>
                    <w:r w:rsidRPr="00214E17">
                      <w:rPr>
                        <w:rFonts w:ascii="Calibri" w:hAnsi="Calibri" w:cs="B Nazanin" w:hint="cs"/>
                        <w:color w:val="548DD4"/>
                        <w:rtl/>
                      </w:rPr>
                      <w:t xml:space="preserve">  </w:t>
                    </w:r>
                    <w:r w:rsidRPr="00214E17">
                      <w:rPr>
                        <w:rFonts w:ascii="Calibri" w:hAnsi="Calibri" w:cs="B Nazanin" w:hint="cs"/>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700" w:rsidRDefault="00AC7700" w:rsidP="00D261F9">
      <w:r>
        <w:separator/>
      </w:r>
    </w:p>
  </w:footnote>
  <w:footnote w:type="continuationSeparator" w:id="0">
    <w:p w:rsidR="00AC7700" w:rsidRDefault="00AC7700" w:rsidP="00D261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5379A2">
    <w:pPr>
      <w:pStyle w:val="Header"/>
    </w:pPr>
    <w:r>
      <w:rPr>
        <w:noProof/>
      </w:rPr>
      <w:drawing>
        <wp:anchor distT="0" distB="0" distL="114300" distR="114300" simplePos="0" relativeHeight="251661312" behindDoc="0" locked="0" layoutInCell="1" allowOverlap="1">
          <wp:simplePos x="0" y="0"/>
          <wp:positionH relativeFrom="column">
            <wp:posOffset>4681220</wp:posOffset>
          </wp:positionH>
          <wp:positionV relativeFrom="paragraph">
            <wp:posOffset>-123190</wp:posOffset>
          </wp:positionV>
          <wp:extent cx="962025" cy="686435"/>
          <wp:effectExtent l="0" t="0" r="0" b="0"/>
          <wp:wrapSquare wrapText="bothSides"/>
          <wp:docPr id="2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864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-314325</wp:posOffset>
              </wp:positionH>
              <wp:positionV relativeFrom="paragraph">
                <wp:posOffset>-50165</wp:posOffset>
              </wp:positionV>
              <wp:extent cx="1554480" cy="1304925"/>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5628B8" w:rsidRDefault="00414FA9" w:rsidP="00B82ED3">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E66F48" w:rsidRPr="005628B8" w:rsidRDefault="00414FA9" w:rsidP="00B82ED3">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2" w:name="letterNo"/>
                          <w:bookmarkEnd w:id="2"/>
                        </w:p>
                        <w:p w:rsidR="00E66F48" w:rsidRPr="00E2316A" w:rsidRDefault="00414FA9" w:rsidP="00F4508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4.75pt;margin-top:-3.95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" stroked="f">
              <v:textbox>
                <w:txbxContent>
                  <w:p w:rsidR="00E66F48" w:rsidRPr="005628B8" w:rsidRDefault="00414FA9" w:rsidP="00B82ED3">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E66F48" w:rsidRPr="005628B8" w:rsidRDefault="00414FA9" w:rsidP="00B82ED3">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4" w:name="letterNo"/>
                    <w:bookmarkEnd w:id="4"/>
                  </w:p>
                  <w:p w:rsidR="00E66F48" w:rsidRPr="00E2316A" w:rsidRDefault="00414FA9" w:rsidP="00F4508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2171700</wp:posOffset>
              </wp:positionH>
              <wp:positionV relativeFrom="paragraph">
                <wp:posOffset>-1905</wp:posOffset>
              </wp:positionV>
              <wp:extent cx="1602105" cy="947420"/>
              <wp:effectExtent l="9525" t="7620" r="7620" b="698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414FA9"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AC7700"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71pt;margin-top:-.15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" strokecolor="white">
              <v:textbox>
                <w:txbxContent>
                  <w:p w:rsidR="005E18AE" w:rsidRPr="00E07215" w:rsidRDefault="00414FA9"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9A1487"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4221480</wp:posOffset>
              </wp:positionH>
              <wp:positionV relativeFrom="paragraph">
                <wp:posOffset>446405</wp:posOffset>
              </wp:positionV>
              <wp:extent cx="1874520" cy="947420"/>
              <wp:effectExtent l="11430" t="8255" r="9525" b="63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rsidR="00F062D8" w:rsidRPr="00F4508D" w:rsidRDefault="00414FA9"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w:t>
                          </w:r>
                          <w:r w:rsidRPr="00F4508D">
                            <w:rPr>
                              <w:rFonts w:ascii="IranNastaliq" w:hAnsi="IranNastaliq" w:cs="IranNastaliq"/>
                              <w:sz w:val="22"/>
                              <w:szCs w:val="22"/>
                              <w:rtl/>
                            </w:rPr>
                            <w:t>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14FA9"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AC7700"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32.4pt;margin-top:35.15pt;width:147.6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" strokecolor="white">
              <v:textbox>
                <w:txbxContent>
                  <w:p w:rsidR="00F062D8" w:rsidRPr="00F4508D" w:rsidRDefault="00414FA9"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14FA9"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9A1487"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F437A"/>
    <w:multiLevelType w:val="hybridMultilevel"/>
    <w:tmpl w:val="B06E047C"/>
    <w:lvl w:ilvl="0" w:tplc="71AEA390">
      <w:start w:val="1"/>
      <w:numFmt w:val="decimal"/>
      <w:lvlText w:val="%1.14"/>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44F24"/>
    <w:multiLevelType w:val="hybridMultilevel"/>
    <w:tmpl w:val="9B14D70A"/>
    <w:lvl w:ilvl="0" w:tplc="93D606C0">
      <w:start w:val="1"/>
      <w:numFmt w:val="decimal"/>
      <w:lvlText w:val="%1.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1279F9"/>
    <w:multiLevelType w:val="hybridMultilevel"/>
    <w:tmpl w:val="77322D1A"/>
    <w:lvl w:ilvl="0" w:tplc="8FBC8ECC">
      <w:start w:val="1"/>
      <w:numFmt w:val="decimal"/>
      <w:lvlText w:val="%1.4"/>
      <w:lvlJc w:val="left"/>
      <w:pPr>
        <w:ind w:left="720"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455FE"/>
    <w:multiLevelType w:val="hybridMultilevel"/>
    <w:tmpl w:val="55D65F6C"/>
    <w:lvl w:ilvl="0" w:tplc="37C61B0E">
      <w:start w:val="1"/>
      <w:numFmt w:val="decimal"/>
      <w:lvlText w:val="%1.15"/>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D01A2F"/>
    <w:multiLevelType w:val="hybridMultilevel"/>
    <w:tmpl w:val="ECC2772C"/>
    <w:lvl w:ilvl="0" w:tplc="C1AA3E1A">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84B20"/>
    <w:multiLevelType w:val="hybridMultilevel"/>
    <w:tmpl w:val="A5B49890"/>
    <w:lvl w:ilvl="0" w:tplc="BA8AB2B6">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A103B"/>
    <w:multiLevelType w:val="multilevel"/>
    <w:tmpl w:val="94CE3042"/>
    <w:lvl w:ilvl="0">
      <w:start w:val="2"/>
      <w:numFmt w:val="decimal"/>
      <w:lvlText w:val="%1"/>
      <w:lvlJc w:val="left"/>
      <w:pPr>
        <w:ind w:left="360" w:hanging="360"/>
      </w:pPr>
      <w:rPr>
        <w:rFonts w:ascii="IPT.Badr" w:hAnsi="IPT.Badr"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ascii="IPT.Badr" w:hAnsi="IPT.Badr" w:hint="default"/>
      </w:rPr>
    </w:lvl>
    <w:lvl w:ilvl="3">
      <w:start w:val="1"/>
      <w:numFmt w:val="decimal"/>
      <w:lvlText w:val="%1-%2.%3.%4"/>
      <w:lvlJc w:val="left"/>
      <w:pPr>
        <w:ind w:left="720" w:hanging="720"/>
      </w:pPr>
      <w:rPr>
        <w:rFonts w:ascii="IPT.Badr" w:hAnsi="IPT.Badr" w:hint="default"/>
      </w:rPr>
    </w:lvl>
    <w:lvl w:ilvl="4">
      <w:start w:val="1"/>
      <w:numFmt w:val="decimal"/>
      <w:lvlText w:val="%1-%2.%3.%4.%5"/>
      <w:lvlJc w:val="left"/>
      <w:pPr>
        <w:ind w:left="1080" w:hanging="1080"/>
      </w:pPr>
      <w:rPr>
        <w:rFonts w:ascii="IPT.Badr" w:hAnsi="IPT.Badr" w:hint="default"/>
      </w:rPr>
    </w:lvl>
    <w:lvl w:ilvl="5">
      <w:start w:val="1"/>
      <w:numFmt w:val="decimal"/>
      <w:lvlText w:val="%1-%2.%3.%4.%5.%6"/>
      <w:lvlJc w:val="left"/>
      <w:pPr>
        <w:ind w:left="1080" w:hanging="1080"/>
      </w:pPr>
      <w:rPr>
        <w:rFonts w:ascii="IPT.Badr" w:hAnsi="IPT.Badr" w:hint="default"/>
      </w:rPr>
    </w:lvl>
    <w:lvl w:ilvl="6">
      <w:start w:val="1"/>
      <w:numFmt w:val="decimal"/>
      <w:lvlText w:val="%1-%2.%3.%4.%5.%6.%7"/>
      <w:lvlJc w:val="left"/>
      <w:pPr>
        <w:ind w:left="1440" w:hanging="1440"/>
      </w:pPr>
      <w:rPr>
        <w:rFonts w:ascii="IPT.Badr" w:hAnsi="IPT.Badr" w:hint="default"/>
      </w:rPr>
    </w:lvl>
    <w:lvl w:ilvl="7">
      <w:start w:val="1"/>
      <w:numFmt w:val="decimal"/>
      <w:lvlText w:val="%1-%2.%3.%4.%5.%6.%7.%8"/>
      <w:lvlJc w:val="left"/>
      <w:pPr>
        <w:ind w:left="1440" w:hanging="1440"/>
      </w:pPr>
      <w:rPr>
        <w:rFonts w:ascii="IPT.Badr" w:hAnsi="IPT.Badr" w:hint="default"/>
      </w:rPr>
    </w:lvl>
    <w:lvl w:ilvl="8">
      <w:start w:val="1"/>
      <w:numFmt w:val="decimal"/>
      <w:lvlText w:val="%1-%2.%3.%4.%5.%6.%7.%8.%9"/>
      <w:lvlJc w:val="left"/>
      <w:pPr>
        <w:ind w:left="1800" w:hanging="1800"/>
      </w:pPr>
      <w:rPr>
        <w:rFonts w:ascii="IPT.Badr" w:hAnsi="IPT.Badr" w:hint="default"/>
      </w:rPr>
    </w:lvl>
  </w:abstractNum>
  <w:abstractNum w:abstractNumId="9" w15:restartNumberingAfterBreak="0">
    <w:nsid w:val="50A344BC"/>
    <w:multiLevelType w:val="hybridMultilevel"/>
    <w:tmpl w:val="F48668D4"/>
    <w:lvl w:ilvl="0" w:tplc="188AD15E">
      <w:start w:val="1"/>
      <w:numFmt w:val="decimal"/>
      <w:lvlText w:val="%1.5"/>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F04C40"/>
    <w:multiLevelType w:val="multilevel"/>
    <w:tmpl w:val="9AD21448"/>
    <w:lvl w:ilvl="0">
      <w:start w:val="1"/>
      <w:numFmt w:val="decimal"/>
      <w:lvlText w:val="%1"/>
      <w:lvlJc w:val="left"/>
      <w:pPr>
        <w:ind w:left="435" w:hanging="435"/>
      </w:pPr>
      <w:rPr>
        <w:rFonts w:hint="default"/>
      </w:rPr>
    </w:lvl>
    <w:lvl w:ilvl="1">
      <w:start w:val="1"/>
      <w:numFmt w:val="decimal"/>
      <w:lvlText w:val="%2.1"/>
      <w:lvlJc w:val="left"/>
      <w:pPr>
        <w:ind w:left="718" w:hanging="43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430DD2"/>
    <w:multiLevelType w:val="hybridMultilevel"/>
    <w:tmpl w:val="E0EC4B7C"/>
    <w:lvl w:ilvl="0" w:tplc="63124384">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442939"/>
    <w:multiLevelType w:val="hybridMultilevel"/>
    <w:tmpl w:val="598E1E02"/>
    <w:lvl w:ilvl="0" w:tplc="A38CCDD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640371"/>
    <w:multiLevelType w:val="hybridMultilevel"/>
    <w:tmpl w:val="4C6ADDA6"/>
    <w:lvl w:ilvl="0" w:tplc="A37EAAC0">
      <w:start w:val="1"/>
      <w:numFmt w:val="decimal"/>
      <w:lvlText w:val="%1.16"/>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FE1AF7"/>
    <w:multiLevelType w:val="hybridMultilevel"/>
    <w:tmpl w:val="334C58AA"/>
    <w:lvl w:ilvl="0" w:tplc="E4AC1848">
      <w:start w:val="1"/>
      <w:numFmt w:val="decimal"/>
      <w:lvlText w:val="%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3"/>
  </w:num>
  <w:num w:numId="4">
    <w:abstractNumId w:val="1"/>
  </w:num>
  <w:num w:numId="5">
    <w:abstractNumId w:val="12"/>
  </w:num>
  <w:num w:numId="6">
    <w:abstractNumId w:val="7"/>
  </w:num>
  <w:num w:numId="7">
    <w:abstractNumId w:val="6"/>
  </w:num>
  <w:num w:numId="8">
    <w:abstractNumId w:val="11"/>
  </w:num>
  <w:num w:numId="9">
    <w:abstractNumId w:val="0"/>
  </w:num>
  <w:num w:numId="10">
    <w:abstractNumId w:val="8"/>
  </w:num>
  <w:num w:numId="11">
    <w:abstractNumId w:val="4"/>
  </w:num>
  <w:num w:numId="12">
    <w:abstractNumId w:val="15"/>
  </w:num>
  <w:num w:numId="13">
    <w:abstractNumId w:val="3"/>
  </w:num>
  <w:num w:numId="14">
    <w:abstractNumId w:val="2"/>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7A3"/>
    <w:rsid w:val="0003167E"/>
    <w:rsid w:val="00034FB8"/>
    <w:rsid w:val="00055BEA"/>
    <w:rsid w:val="00061B64"/>
    <w:rsid w:val="00063E3F"/>
    <w:rsid w:val="000D2FB6"/>
    <w:rsid w:val="000E076C"/>
    <w:rsid w:val="00100A00"/>
    <w:rsid w:val="0012437E"/>
    <w:rsid w:val="0015180D"/>
    <w:rsid w:val="00164404"/>
    <w:rsid w:val="00164C64"/>
    <w:rsid w:val="001662F2"/>
    <w:rsid w:val="00175A4C"/>
    <w:rsid w:val="00176E07"/>
    <w:rsid w:val="001859A0"/>
    <w:rsid w:val="001A22D3"/>
    <w:rsid w:val="001E75AC"/>
    <w:rsid w:val="001F2819"/>
    <w:rsid w:val="002005EE"/>
    <w:rsid w:val="00204C08"/>
    <w:rsid w:val="0022289D"/>
    <w:rsid w:val="0023588E"/>
    <w:rsid w:val="00273538"/>
    <w:rsid w:val="002B0859"/>
    <w:rsid w:val="002B7680"/>
    <w:rsid w:val="002D49D5"/>
    <w:rsid w:val="002F205D"/>
    <w:rsid w:val="00306E95"/>
    <w:rsid w:val="00316F9C"/>
    <w:rsid w:val="00324C4D"/>
    <w:rsid w:val="0033284C"/>
    <w:rsid w:val="0036296C"/>
    <w:rsid w:val="003C65D0"/>
    <w:rsid w:val="003D1D48"/>
    <w:rsid w:val="003E74A6"/>
    <w:rsid w:val="003F77A3"/>
    <w:rsid w:val="00414FA9"/>
    <w:rsid w:val="00431E25"/>
    <w:rsid w:val="004323E9"/>
    <w:rsid w:val="0043562E"/>
    <w:rsid w:val="00440A1B"/>
    <w:rsid w:val="004447EF"/>
    <w:rsid w:val="004A2B58"/>
    <w:rsid w:val="004C4A7F"/>
    <w:rsid w:val="004E3D0F"/>
    <w:rsid w:val="004F276E"/>
    <w:rsid w:val="004F3FBC"/>
    <w:rsid w:val="00515691"/>
    <w:rsid w:val="005162DB"/>
    <w:rsid w:val="0052598B"/>
    <w:rsid w:val="0053440D"/>
    <w:rsid w:val="005379A2"/>
    <w:rsid w:val="005412E8"/>
    <w:rsid w:val="00541FA1"/>
    <w:rsid w:val="0055284B"/>
    <w:rsid w:val="005730EE"/>
    <w:rsid w:val="005823A4"/>
    <w:rsid w:val="005A27D3"/>
    <w:rsid w:val="005A338D"/>
    <w:rsid w:val="005A5911"/>
    <w:rsid w:val="005A5B79"/>
    <w:rsid w:val="00632328"/>
    <w:rsid w:val="00646801"/>
    <w:rsid w:val="00656D25"/>
    <w:rsid w:val="006831A9"/>
    <w:rsid w:val="006C7C18"/>
    <w:rsid w:val="0070174A"/>
    <w:rsid w:val="00737263"/>
    <w:rsid w:val="0079107F"/>
    <w:rsid w:val="007A7F31"/>
    <w:rsid w:val="007B4D28"/>
    <w:rsid w:val="007C196E"/>
    <w:rsid w:val="007C2D7E"/>
    <w:rsid w:val="007E2CBC"/>
    <w:rsid w:val="00804A14"/>
    <w:rsid w:val="00827FAD"/>
    <w:rsid w:val="00836DA8"/>
    <w:rsid w:val="00853061"/>
    <w:rsid w:val="00865D38"/>
    <w:rsid w:val="008D0B40"/>
    <w:rsid w:val="008E38DD"/>
    <w:rsid w:val="008E6575"/>
    <w:rsid w:val="00902FCF"/>
    <w:rsid w:val="00973218"/>
    <w:rsid w:val="00986B4F"/>
    <w:rsid w:val="00991D79"/>
    <w:rsid w:val="00992F91"/>
    <w:rsid w:val="009A1487"/>
    <w:rsid w:val="009E39D8"/>
    <w:rsid w:val="009F3171"/>
    <w:rsid w:val="009F5601"/>
    <w:rsid w:val="00A02AF5"/>
    <w:rsid w:val="00A150D0"/>
    <w:rsid w:val="00A15575"/>
    <w:rsid w:val="00A6575B"/>
    <w:rsid w:val="00A7248B"/>
    <w:rsid w:val="00A7448A"/>
    <w:rsid w:val="00A858C4"/>
    <w:rsid w:val="00AC7700"/>
    <w:rsid w:val="00AD40F8"/>
    <w:rsid w:val="00AE540C"/>
    <w:rsid w:val="00AE7CC5"/>
    <w:rsid w:val="00B03A76"/>
    <w:rsid w:val="00B11180"/>
    <w:rsid w:val="00B21AD9"/>
    <w:rsid w:val="00B250A8"/>
    <w:rsid w:val="00B334B1"/>
    <w:rsid w:val="00B6499E"/>
    <w:rsid w:val="00B65351"/>
    <w:rsid w:val="00B8648D"/>
    <w:rsid w:val="00B87619"/>
    <w:rsid w:val="00BA2D31"/>
    <w:rsid w:val="00BC3BC4"/>
    <w:rsid w:val="00BC7935"/>
    <w:rsid w:val="00BE13A9"/>
    <w:rsid w:val="00BF0CB0"/>
    <w:rsid w:val="00BF5ECD"/>
    <w:rsid w:val="00C47001"/>
    <w:rsid w:val="00CA1A17"/>
    <w:rsid w:val="00CF038F"/>
    <w:rsid w:val="00D03522"/>
    <w:rsid w:val="00D039C8"/>
    <w:rsid w:val="00D23E75"/>
    <w:rsid w:val="00D261F9"/>
    <w:rsid w:val="00D35B9C"/>
    <w:rsid w:val="00D53843"/>
    <w:rsid w:val="00D57FD0"/>
    <w:rsid w:val="00D6352F"/>
    <w:rsid w:val="00D73AC3"/>
    <w:rsid w:val="00D95A08"/>
    <w:rsid w:val="00DB5915"/>
    <w:rsid w:val="00DB7C91"/>
    <w:rsid w:val="00DE29E5"/>
    <w:rsid w:val="00DE40F6"/>
    <w:rsid w:val="00DE749A"/>
    <w:rsid w:val="00DF7895"/>
    <w:rsid w:val="00E06FE5"/>
    <w:rsid w:val="00E130B4"/>
    <w:rsid w:val="00E2539D"/>
    <w:rsid w:val="00E478CE"/>
    <w:rsid w:val="00E50FEE"/>
    <w:rsid w:val="00E66279"/>
    <w:rsid w:val="00E808F0"/>
    <w:rsid w:val="00E8169C"/>
    <w:rsid w:val="00E8276E"/>
    <w:rsid w:val="00E96036"/>
    <w:rsid w:val="00EA4591"/>
    <w:rsid w:val="00EA6522"/>
    <w:rsid w:val="00EB7F1A"/>
    <w:rsid w:val="00EC56AD"/>
    <w:rsid w:val="00F00B07"/>
    <w:rsid w:val="00F050F4"/>
    <w:rsid w:val="00F11D3B"/>
    <w:rsid w:val="00F6431A"/>
    <w:rsid w:val="00F666CB"/>
    <w:rsid w:val="00F80236"/>
    <w:rsid w:val="00F818A3"/>
    <w:rsid w:val="00F8331B"/>
    <w:rsid w:val="00FA0060"/>
    <w:rsid w:val="00FB41F2"/>
    <w:rsid w:val="00FB6158"/>
    <w:rsid w:val="00FE60AB"/>
    <w:rsid w:val="00FF139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CA0AF"/>
  <w15:docId w15:val="{E12C733D-DD4A-4ED8-9476-A2AFB6F5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7A3"/>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77A3"/>
    <w:pPr>
      <w:tabs>
        <w:tab w:val="center" w:pos="4153"/>
        <w:tab w:val="right" w:pos="8306"/>
      </w:tabs>
    </w:pPr>
  </w:style>
  <w:style w:type="character" w:customStyle="1" w:styleId="HeaderChar">
    <w:name w:val="Header Char"/>
    <w:basedOn w:val="DefaultParagraphFont"/>
    <w:link w:val="Header"/>
    <w:rsid w:val="003F77A3"/>
    <w:rPr>
      <w:rFonts w:ascii="Times New Roman" w:eastAsia="Times New Roman" w:hAnsi="Times New Roman" w:cs="Times New Roman"/>
      <w:sz w:val="24"/>
      <w:szCs w:val="24"/>
      <w:lang w:bidi="ar-SA"/>
    </w:rPr>
  </w:style>
  <w:style w:type="paragraph" w:styleId="Footer">
    <w:name w:val="footer"/>
    <w:basedOn w:val="Normal"/>
    <w:link w:val="FooterChar"/>
    <w:rsid w:val="003F77A3"/>
    <w:pPr>
      <w:tabs>
        <w:tab w:val="center" w:pos="4153"/>
        <w:tab w:val="right" w:pos="8306"/>
      </w:tabs>
    </w:pPr>
  </w:style>
  <w:style w:type="character" w:customStyle="1" w:styleId="FooterChar">
    <w:name w:val="Footer Char"/>
    <w:basedOn w:val="DefaultParagraphFont"/>
    <w:link w:val="Footer"/>
    <w:rsid w:val="003F77A3"/>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3F77A3"/>
    <w:pPr>
      <w:bidi w:val="0"/>
      <w:ind w:left="720"/>
      <w:contextualSpacing/>
    </w:pPr>
  </w:style>
  <w:style w:type="character" w:styleId="Hyperlink">
    <w:name w:val="Hyperlink"/>
    <w:rsid w:val="003F7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1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hrcompany.behdasht.gov.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2727</Words>
  <Characters>15545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h.dastgah</dc:creator>
  <cp:lastModifiedBy>Sahar Haghighi</cp:lastModifiedBy>
  <cp:revision>10</cp:revision>
  <dcterms:created xsi:type="dcterms:W3CDTF">2022-01-19T05:37:00Z</dcterms:created>
  <dcterms:modified xsi:type="dcterms:W3CDTF">2026-06-14T04:08:00Z</dcterms:modified>
</cp:coreProperties>
</file>